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5C5A7C" w14:textId="0BFD0FCC" w:rsidR="00DA7FCE" w:rsidRDefault="00167697" w:rsidP="00DA7FCE">
      <w:pPr>
        <w:jc w:val="center"/>
        <w:rPr>
          <w:b/>
          <w:sz w:val="48"/>
          <w:szCs w:val="48"/>
          <w:lang w:val="en-US"/>
        </w:rPr>
      </w:pPr>
      <w:r>
        <w:rPr>
          <w:b/>
          <w:noProof/>
          <w:sz w:val="48"/>
          <w:szCs w:val="48"/>
          <w:lang w:val="en-US"/>
        </w:rPr>
        <w:drawing>
          <wp:inline distT="0" distB="0" distL="0" distR="0" wp14:anchorId="0653BB36" wp14:editId="11C3F40B">
            <wp:extent cx="14630400" cy="8242935"/>
            <wp:effectExtent l="0" t="0" r="0" b="5715"/>
            <wp:docPr id="481863227" name="Picture 1" descr="A blue and green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63227" name="Picture 1" descr="A blue and green background with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4630400" cy="8242935"/>
                    </a:xfrm>
                    <a:prstGeom prst="rect">
                      <a:avLst/>
                    </a:prstGeom>
                  </pic:spPr>
                </pic:pic>
              </a:graphicData>
            </a:graphic>
          </wp:inline>
        </w:drawing>
      </w:r>
    </w:p>
    <w:p w14:paraId="2A520646" w14:textId="77777777" w:rsidR="001C47EC" w:rsidRDefault="001C47EC" w:rsidP="00DA7FCE">
      <w:pPr>
        <w:jc w:val="center"/>
        <w:rPr>
          <w:b/>
          <w:sz w:val="48"/>
          <w:szCs w:val="48"/>
          <w:lang w:val="en-US"/>
        </w:rPr>
      </w:pPr>
    </w:p>
    <w:p w14:paraId="2BCF1F8F" w14:textId="7840310A" w:rsidR="001C47EC" w:rsidRPr="00EA02B8" w:rsidRDefault="001C47EC" w:rsidP="00DA7FCE">
      <w:pPr>
        <w:jc w:val="center"/>
        <w:rPr>
          <w:rFonts w:ascii="Gill Sans MT" w:hAnsi="Gill Sans MT"/>
          <w:bCs/>
          <w:i/>
          <w:iCs/>
          <w:sz w:val="28"/>
          <w:szCs w:val="28"/>
          <w:lang w:val="en-US"/>
        </w:rPr>
      </w:pPr>
      <w:r w:rsidRPr="00EA02B8">
        <w:rPr>
          <w:rFonts w:ascii="Gill Sans MT" w:hAnsi="Gill Sans MT"/>
          <w:b/>
          <w:sz w:val="48"/>
          <w:szCs w:val="48"/>
          <w:lang w:val="en-US"/>
        </w:rPr>
        <w:lastRenderedPageBreak/>
        <w:t xml:space="preserve">SCHEDULE </w:t>
      </w:r>
      <w:r w:rsidRPr="00EA02B8">
        <w:rPr>
          <w:rFonts w:ascii="Gill Sans MT" w:hAnsi="Gill Sans MT"/>
          <w:bCs/>
          <w:i/>
          <w:iCs/>
          <w:sz w:val="28"/>
          <w:szCs w:val="28"/>
          <w:lang w:val="en-US"/>
        </w:rPr>
        <w:t xml:space="preserve">(as of </w:t>
      </w:r>
      <w:r w:rsidR="00AE1899">
        <w:rPr>
          <w:rFonts w:ascii="Gill Sans MT" w:hAnsi="Gill Sans MT"/>
          <w:bCs/>
          <w:i/>
          <w:iCs/>
          <w:sz w:val="28"/>
          <w:szCs w:val="28"/>
          <w:lang w:val="en-US"/>
        </w:rPr>
        <w:t xml:space="preserve">April </w:t>
      </w:r>
      <w:r w:rsidR="009216D8">
        <w:rPr>
          <w:rFonts w:ascii="Gill Sans MT" w:hAnsi="Gill Sans MT"/>
          <w:bCs/>
          <w:i/>
          <w:iCs/>
          <w:sz w:val="28"/>
          <w:szCs w:val="28"/>
          <w:lang w:val="en-US"/>
        </w:rPr>
        <w:t>5</w:t>
      </w:r>
      <w:r w:rsidR="00167697">
        <w:rPr>
          <w:rFonts w:ascii="Gill Sans MT" w:hAnsi="Gill Sans MT"/>
          <w:bCs/>
          <w:i/>
          <w:iCs/>
          <w:sz w:val="28"/>
          <w:szCs w:val="28"/>
          <w:lang w:val="en-US"/>
        </w:rPr>
        <w:t>, 2024</w:t>
      </w:r>
      <w:r w:rsidRPr="00EA02B8">
        <w:rPr>
          <w:rFonts w:ascii="Gill Sans MT" w:hAnsi="Gill Sans MT"/>
          <w:bCs/>
          <w:i/>
          <w:iCs/>
          <w:sz w:val="28"/>
          <w:szCs w:val="28"/>
          <w:lang w:val="en-US"/>
        </w:rPr>
        <w:t>)</w:t>
      </w:r>
    </w:p>
    <w:tbl>
      <w:tblPr>
        <w:tblW w:w="23247" w:type="dxa"/>
        <w:tblCellSpacing w:w="18" w:type="dxa"/>
        <w:tblBorders>
          <w:top w:val="single" w:sz="2" w:space="0" w:color="767171" w:themeColor="background2" w:themeShade="80"/>
          <w:left w:val="single" w:sz="2" w:space="0" w:color="767171" w:themeColor="background2" w:themeShade="80"/>
          <w:bottom w:val="single" w:sz="2" w:space="0" w:color="767171" w:themeColor="background2" w:themeShade="80"/>
          <w:right w:val="single" w:sz="2" w:space="0" w:color="767171" w:themeColor="background2" w:themeShade="80"/>
          <w:insideH w:val="single" w:sz="2" w:space="0" w:color="767171" w:themeColor="background2" w:themeShade="80"/>
          <w:insideV w:val="single" w:sz="2" w:space="0" w:color="767171" w:themeColor="background2" w:themeShade="80"/>
        </w:tblBorders>
        <w:tblCellMar>
          <w:left w:w="0" w:type="dxa"/>
          <w:right w:w="0" w:type="dxa"/>
        </w:tblCellMar>
        <w:tblLook w:val="04A0" w:firstRow="1" w:lastRow="0" w:firstColumn="1" w:lastColumn="0" w:noHBand="0" w:noVBand="1"/>
      </w:tblPr>
      <w:tblGrid>
        <w:gridCol w:w="3410"/>
        <w:gridCol w:w="2619"/>
        <w:gridCol w:w="8586"/>
        <w:gridCol w:w="36"/>
        <w:gridCol w:w="8596"/>
      </w:tblGrid>
      <w:tr w:rsidR="00D5425D" w:rsidRPr="00EA02B8" w14:paraId="61BC94D3" w14:textId="77777777" w:rsidTr="00D5425D">
        <w:trPr>
          <w:tblCellSpacing w:w="18" w:type="dxa"/>
        </w:trPr>
        <w:tc>
          <w:tcPr>
            <w:tcW w:w="5975" w:type="dxa"/>
            <w:gridSpan w:val="2"/>
            <w:tcMar>
              <w:top w:w="15" w:type="dxa"/>
              <w:left w:w="15" w:type="dxa"/>
              <w:bottom w:w="15" w:type="dxa"/>
              <w:right w:w="15" w:type="dxa"/>
            </w:tcMar>
            <w:vAlign w:val="center"/>
            <w:hideMark/>
          </w:tcPr>
          <w:p w14:paraId="4D004DF2" w14:textId="213BB4F6" w:rsidR="00D5425D" w:rsidRPr="00EA02B8" w:rsidRDefault="00D5425D" w:rsidP="00CD118A">
            <w:pPr>
              <w:pStyle w:val="yiv7964177637msonormal"/>
              <w:spacing w:before="0" w:beforeAutospacing="0" w:after="0" w:afterAutospacing="0"/>
              <w:rPr>
                <w:rFonts w:ascii="Gill Sans MT" w:hAnsi="Gill Sans MT"/>
                <w:b/>
                <w:bCs/>
                <w:sz w:val="24"/>
                <w:szCs w:val="24"/>
              </w:rPr>
            </w:pPr>
            <w:r>
              <w:rPr>
                <w:rFonts w:ascii="Gill Sans MT" w:hAnsi="Gill Sans MT"/>
                <w:b/>
                <w:bCs/>
                <w:sz w:val="24"/>
                <w:szCs w:val="24"/>
              </w:rPr>
              <w:t xml:space="preserve">Schedule </w:t>
            </w:r>
          </w:p>
        </w:tc>
        <w:tc>
          <w:tcPr>
            <w:tcW w:w="8550" w:type="dxa"/>
            <w:tcMar>
              <w:top w:w="15" w:type="dxa"/>
              <w:left w:w="15" w:type="dxa"/>
              <w:bottom w:w="15" w:type="dxa"/>
              <w:right w:w="15" w:type="dxa"/>
            </w:tcMar>
            <w:vAlign w:val="center"/>
            <w:hideMark/>
          </w:tcPr>
          <w:p w14:paraId="1FBB0C31" w14:textId="26DDF603" w:rsidR="00D5425D" w:rsidRPr="00EA02B8" w:rsidRDefault="00D5425D" w:rsidP="00CD118A">
            <w:pPr>
              <w:pStyle w:val="yiv7964177637msonormal"/>
              <w:spacing w:before="0" w:beforeAutospacing="0" w:after="0" w:afterAutospacing="0"/>
              <w:rPr>
                <w:rFonts w:ascii="Gill Sans MT" w:hAnsi="Gill Sans MT"/>
                <w:b/>
                <w:bCs/>
                <w:sz w:val="24"/>
                <w:szCs w:val="24"/>
              </w:rPr>
            </w:pPr>
            <w:r>
              <w:rPr>
                <w:rFonts w:ascii="Gill Sans MT" w:hAnsi="Gill Sans MT"/>
                <w:b/>
                <w:bCs/>
                <w:sz w:val="24"/>
                <w:szCs w:val="24"/>
              </w:rPr>
              <w:t>Education Sessions</w:t>
            </w:r>
            <w:r w:rsidR="003641C6">
              <w:rPr>
                <w:rFonts w:ascii="Gill Sans MT" w:hAnsi="Gill Sans MT"/>
                <w:b/>
                <w:bCs/>
                <w:sz w:val="24"/>
                <w:szCs w:val="24"/>
              </w:rPr>
              <w:t xml:space="preserve">: </w:t>
            </w:r>
            <w:r w:rsidRPr="00D5425D">
              <w:rPr>
                <w:rFonts w:ascii="Gill Sans MT" w:hAnsi="Gill Sans MT"/>
                <w:sz w:val="24"/>
                <w:szCs w:val="24"/>
              </w:rPr>
              <w:t xml:space="preserve">Room </w:t>
            </w:r>
            <w:r w:rsidR="003641C6" w:rsidRPr="003641C6">
              <w:rPr>
                <w:rFonts w:ascii="Gill Sans MT" w:hAnsi="Gill Sans MT"/>
                <w:sz w:val="24"/>
                <w:szCs w:val="24"/>
              </w:rPr>
              <w:t>Victoire / Triomphe</w:t>
            </w:r>
            <w:r w:rsidR="003641C6">
              <w:rPr>
                <w:rFonts w:ascii="Gill Sans MT" w:hAnsi="Gill Sans MT"/>
                <w:sz w:val="24"/>
                <w:szCs w:val="24"/>
              </w:rPr>
              <w:t xml:space="preserve"> (subject to change)</w:t>
            </w:r>
          </w:p>
        </w:tc>
        <w:tc>
          <w:tcPr>
            <w:tcW w:w="8578" w:type="dxa"/>
            <w:gridSpan w:val="2"/>
            <w:tcMar>
              <w:top w:w="15" w:type="dxa"/>
              <w:left w:w="15" w:type="dxa"/>
              <w:bottom w:w="15" w:type="dxa"/>
              <w:right w:w="15" w:type="dxa"/>
            </w:tcMar>
            <w:vAlign w:val="center"/>
            <w:hideMark/>
          </w:tcPr>
          <w:p w14:paraId="65CF6E05" w14:textId="19547300" w:rsidR="00D5425D" w:rsidRPr="00EA02B8" w:rsidRDefault="00D5425D" w:rsidP="00CD118A">
            <w:pPr>
              <w:pStyle w:val="yiv7964177637msonormal"/>
              <w:spacing w:before="0" w:beforeAutospacing="0" w:after="0" w:afterAutospacing="0"/>
              <w:rPr>
                <w:rFonts w:ascii="Gill Sans MT" w:hAnsi="Gill Sans MT"/>
                <w:b/>
                <w:bCs/>
                <w:sz w:val="24"/>
                <w:szCs w:val="24"/>
              </w:rPr>
            </w:pPr>
            <w:r>
              <w:rPr>
                <w:rFonts w:ascii="Gill Sans MT" w:hAnsi="Gill Sans MT"/>
                <w:b/>
                <w:bCs/>
                <w:sz w:val="24"/>
                <w:szCs w:val="24"/>
              </w:rPr>
              <w:t>Commodity Sessions</w:t>
            </w:r>
            <w:r w:rsidR="003641C6">
              <w:rPr>
                <w:rFonts w:ascii="Gill Sans MT" w:hAnsi="Gill Sans MT"/>
                <w:b/>
                <w:bCs/>
                <w:sz w:val="24"/>
                <w:szCs w:val="24"/>
              </w:rPr>
              <w:t>:</w:t>
            </w:r>
            <w:r>
              <w:rPr>
                <w:rFonts w:ascii="Gill Sans MT" w:hAnsi="Gill Sans MT"/>
                <w:b/>
                <w:bCs/>
                <w:sz w:val="24"/>
                <w:szCs w:val="24"/>
              </w:rPr>
              <w:t xml:space="preserve"> </w:t>
            </w:r>
            <w:r w:rsidR="003641C6" w:rsidRPr="003641C6">
              <w:rPr>
                <w:rFonts w:ascii="Gill Sans MT" w:hAnsi="Gill Sans MT"/>
                <w:sz w:val="24"/>
                <w:szCs w:val="24"/>
              </w:rPr>
              <w:t>Room</w:t>
            </w:r>
            <w:r w:rsidR="003641C6">
              <w:rPr>
                <w:rFonts w:ascii="Gill Sans MT" w:hAnsi="Gill Sans MT"/>
                <w:b/>
                <w:bCs/>
                <w:sz w:val="24"/>
                <w:szCs w:val="24"/>
              </w:rPr>
              <w:t xml:space="preserve"> </w:t>
            </w:r>
            <w:r w:rsidR="003641C6" w:rsidRPr="003641C6">
              <w:rPr>
                <w:rFonts w:ascii="Gill Sans MT" w:hAnsi="Gill Sans MT"/>
                <w:sz w:val="24"/>
                <w:szCs w:val="24"/>
              </w:rPr>
              <w:t>Cristal / Royal</w:t>
            </w:r>
            <w:r w:rsidR="003641C6" w:rsidRPr="003641C6">
              <w:rPr>
                <w:rFonts w:ascii="Gill Sans MT" w:hAnsi="Gill Sans MT"/>
                <w:b/>
                <w:bCs/>
                <w:sz w:val="24"/>
                <w:szCs w:val="24"/>
              </w:rPr>
              <w:t xml:space="preserve"> </w:t>
            </w:r>
            <w:r w:rsidRPr="00D5425D">
              <w:rPr>
                <w:rFonts w:ascii="Gill Sans MT" w:hAnsi="Gill Sans MT"/>
                <w:sz w:val="24"/>
                <w:szCs w:val="24"/>
              </w:rPr>
              <w:t>(</w:t>
            </w:r>
            <w:r w:rsidR="003641C6" w:rsidRPr="003641C6">
              <w:rPr>
                <w:rFonts w:ascii="Gill Sans MT" w:hAnsi="Gill Sans MT"/>
                <w:sz w:val="24"/>
                <w:szCs w:val="24"/>
              </w:rPr>
              <w:t>subject to change</w:t>
            </w:r>
            <w:r w:rsidRPr="00D5425D">
              <w:rPr>
                <w:rFonts w:ascii="Gill Sans MT" w:hAnsi="Gill Sans MT"/>
                <w:sz w:val="24"/>
                <w:szCs w:val="24"/>
              </w:rPr>
              <w:t>)</w:t>
            </w:r>
          </w:p>
        </w:tc>
      </w:tr>
      <w:tr w:rsidR="00AA7E45" w:rsidRPr="00EA02B8" w14:paraId="222F3BF4" w14:textId="77777777" w:rsidTr="00AA7E45">
        <w:trPr>
          <w:trHeight w:val="523"/>
          <w:tblCellSpacing w:w="18" w:type="dxa"/>
        </w:trPr>
        <w:tc>
          <w:tcPr>
            <w:tcW w:w="3356" w:type="dxa"/>
            <w:tcMar>
              <w:top w:w="15" w:type="dxa"/>
              <w:left w:w="15" w:type="dxa"/>
              <w:bottom w:w="15" w:type="dxa"/>
              <w:right w:w="15" w:type="dxa"/>
            </w:tcMar>
            <w:vAlign w:val="center"/>
            <w:hideMark/>
          </w:tcPr>
          <w:p w14:paraId="1AA648C8" w14:textId="5887B44D" w:rsidR="00AA7E45" w:rsidRPr="00EA02B8" w:rsidRDefault="00AA7E45" w:rsidP="00CD118A">
            <w:pPr>
              <w:pStyle w:val="yiv7964177637msonormal"/>
              <w:spacing w:before="0" w:beforeAutospacing="0" w:after="0" w:afterAutospacing="0"/>
              <w:rPr>
                <w:rFonts w:ascii="Gill Sans MT" w:hAnsi="Gill Sans MT"/>
                <w:b/>
                <w:bCs/>
                <w:sz w:val="24"/>
                <w:szCs w:val="24"/>
              </w:rPr>
            </w:pPr>
            <w:r>
              <w:rPr>
                <w:rFonts w:ascii="Gill Sans MT" w:hAnsi="Gill Sans MT"/>
                <w:b/>
                <w:bCs/>
                <w:sz w:val="24"/>
                <w:szCs w:val="24"/>
              </w:rPr>
              <w:t>8</w:t>
            </w:r>
            <w:r w:rsidRPr="00EA02B8">
              <w:rPr>
                <w:rFonts w:ascii="Gill Sans MT" w:hAnsi="Gill Sans MT"/>
                <w:b/>
                <w:bCs/>
                <w:sz w:val="24"/>
                <w:szCs w:val="24"/>
              </w:rPr>
              <w:t xml:space="preserve">:30 to </w:t>
            </w:r>
            <w:r>
              <w:rPr>
                <w:rFonts w:ascii="Gill Sans MT" w:hAnsi="Gill Sans MT"/>
                <w:b/>
                <w:bCs/>
                <w:sz w:val="24"/>
                <w:szCs w:val="24"/>
              </w:rPr>
              <w:t>9</w:t>
            </w:r>
            <w:r w:rsidRPr="00EA02B8">
              <w:rPr>
                <w:rFonts w:ascii="Gill Sans MT" w:hAnsi="Gill Sans MT"/>
                <w:b/>
                <w:bCs/>
                <w:sz w:val="24"/>
                <w:szCs w:val="24"/>
              </w:rPr>
              <w:t>:00 a.m.</w:t>
            </w:r>
          </w:p>
        </w:tc>
        <w:tc>
          <w:tcPr>
            <w:tcW w:w="19783" w:type="dxa"/>
            <w:gridSpan w:val="4"/>
            <w:tcMar>
              <w:top w:w="15" w:type="dxa"/>
              <w:left w:w="15" w:type="dxa"/>
              <w:bottom w:w="15" w:type="dxa"/>
              <w:right w:w="15" w:type="dxa"/>
            </w:tcMar>
            <w:vAlign w:val="center"/>
            <w:hideMark/>
          </w:tcPr>
          <w:p w14:paraId="1B6C3B64" w14:textId="50ABF79F" w:rsidR="00AA7E45" w:rsidRPr="00EA02B8" w:rsidRDefault="00AA7E45" w:rsidP="00CD118A">
            <w:pPr>
              <w:spacing w:after="0" w:line="240" w:lineRule="auto"/>
              <w:rPr>
                <w:rFonts w:ascii="Gill Sans MT" w:hAnsi="Gill Sans MT"/>
              </w:rPr>
            </w:pPr>
            <w:r w:rsidRPr="00167697">
              <w:rPr>
                <w:rFonts w:ascii="Gill Sans MT" w:hAnsi="Gill Sans MT"/>
                <w:sz w:val="24"/>
                <w:szCs w:val="24"/>
              </w:rPr>
              <w:t>Networking</w:t>
            </w:r>
            <w:r w:rsidR="002A7C0F">
              <w:rPr>
                <w:rFonts w:ascii="Gill Sans MT" w:hAnsi="Gill Sans MT"/>
                <w:sz w:val="24"/>
                <w:szCs w:val="24"/>
              </w:rPr>
              <w:t xml:space="preserve"> </w:t>
            </w:r>
            <w:r w:rsidRPr="00167697">
              <w:rPr>
                <w:rFonts w:ascii="Gill Sans MT" w:hAnsi="Gill Sans MT"/>
                <w:sz w:val="24"/>
                <w:szCs w:val="24"/>
              </w:rPr>
              <w:t>/</w:t>
            </w:r>
            <w:r w:rsidR="002A7C0F">
              <w:rPr>
                <w:rFonts w:ascii="Gill Sans MT" w:hAnsi="Gill Sans MT"/>
                <w:sz w:val="24"/>
                <w:szCs w:val="24"/>
              </w:rPr>
              <w:t xml:space="preserve"> </w:t>
            </w:r>
            <w:proofErr w:type="spellStart"/>
            <w:r w:rsidRPr="00167697">
              <w:rPr>
                <w:rFonts w:ascii="Gill Sans MT" w:hAnsi="Gill Sans MT"/>
                <w:sz w:val="24"/>
                <w:szCs w:val="24"/>
              </w:rPr>
              <w:t>Arrival</w:t>
            </w:r>
            <w:r w:rsidR="002A7C0F">
              <w:rPr>
                <w:rFonts w:ascii="Gill Sans MT" w:hAnsi="Gill Sans MT"/>
                <w:sz w:val="24"/>
                <w:szCs w:val="24"/>
              </w:rPr>
              <w:t>s</w:t>
            </w:r>
            <w:proofErr w:type="spellEnd"/>
            <w:r w:rsidR="003641C6">
              <w:rPr>
                <w:rFonts w:ascii="Gill Sans MT" w:hAnsi="Gill Sans MT"/>
                <w:sz w:val="24"/>
                <w:szCs w:val="24"/>
              </w:rPr>
              <w:t>: Foyer</w:t>
            </w:r>
          </w:p>
        </w:tc>
      </w:tr>
      <w:tr w:rsidR="00CD118A" w:rsidRPr="00A8457A" w14:paraId="5F026C52" w14:textId="77777777" w:rsidTr="00AA7E45">
        <w:trPr>
          <w:trHeight w:val="489"/>
          <w:tblCellSpacing w:w="18" w:type="dxa"/>
        </w:trPr>
        <w:tc>
          <w:tcPr>
            <w:tcW w:w="3356" w:type="dxa"/>
            <w:vMerge w:val="restart"/>
            <w:tcMar>
              <w:top w:w="15" w:type="dxa"/>
              <w:left w:w="15" w:type="dxa"/>
              <w:bottom w:w="15" w:type="dxa"/>
              <w:right w:w="15" w:type="dxa"/>
            </w:tcMar>
            <w:vAlign w:val="center"/>
            <w:hideMark/>
          </w:tcPr>
          <w:p w14:paraId="091BC434" w14:textId="680A1E45" w:rsidR="00CD118A" w:rsidRPr="00EA02B8" w:rsidRDefault="00167697" w:rsidP="00CD118A">
            <w:pPr>
              <w:pStyle w:val="yiv7964177637msonormal"/>
              <w:spacing w:before="0" w:beforeAutospacing="0" w:after="0" w:afterAutospacing="0"/>
              <w:rPr>
                <w:rFonts w:ascii="Gill Sans MT" w:hAnsi="Gill Sans MT"/>
                <w:b/>
                <w:bCs/>
                <w:sz w:val="24"/>
                <w:szCs w:val="24"/>
              </w:rPr>
            </w:pPr>
            <w:r>
              <w:rPr>
                <w:rFonts w:ascii="Gill Sans MT" w:hAnsi="Gill Sans MT"/>
                <w:b/>
                <w:bCs/>
                <w:sz w:val="24"/>
                <w:szCs w:val="24"/>
              </w:rPr>
              <w:t>9</w:t>
            </w:r>
            <w:r w:rsidR="00CD118A" w:rsidRPr="00EA02B8">
              <w:rPr>
                <w:rFonts w:ascii="Gill Sans MT" w:hAnsi="Gill Sans MT"/>
                <w:b/>
                <w:bCs/>
                <w:sz w:val="24"/>
                <w:szCs w:val="24"/>
              </w:rPr>
              <w:t xml:space="preserve">:00 to </w:t>
            </w:r>
            <w:r>
              <w:rPr>
                <w:rFonts w:ascii="Gill Sans MT" w:hAnsi="Gill Sans MT"/>
                <w:b/>
                <w:bCs/>
                <w:sz w:val="24"/>
                <w:szCs w:val="24"/>
              </w:rPr>
              <w:t>10</w:t>
            </w:r>
            <w:r w:rsidR="00CD118A">
              <w:rPr>
                <w:rFonts w:ascii="Gill Sans MT" w:hAnsi="Gill Sans MT"/>
                <w:b/>
                <w:bCs/>
                <w:sz w:val="24"/>
                <w:szCs w:val="24"/>
              </w:rPr>
              <w:t>:</w:t>
            </w:r>
            <w:r>
              <w:rPr>
                <w:rFonts w:ascii="Gill Sans MT" w:hAnsi="Gill Sans MT"/>
                <w:b/>
                <w:bCs/>
                <w:sz w:val="24"/>
                <w:szCs w:val="24"/>
              </w:rPr>
              <w:t>4</w:t>
            </w:r>
            <w:r w:rsidR="00CD118A">
              <w:rPr>
                <w:rFonts w:ascii="Gill Sans MT" w:hAnsi="Gill Sans MT"/>
                <w:b/>
                <w:bCs/>
                <w:sz w:val="24"/>
                <w:szCs w:val="24"/>
              </w:rPr>
              <w:t>5 a.m.</w:t>
            </w:r>
          </w:p>
        </w:tc>
        <w:tc>
          <w:tcPr>
            <w:tcW w:w="2583" w:type="dxa"/>
            <w:tcMar>
              <w:top w:w="15" w:type="dxa"/>
              <w:left w:w="15" w:type="dxa"/>
              <w:bottom w:w="15" w:type="dxa"/>
              <w:right w:w="15" w:type="dxa"/>
            </w:tcMar>
            <w:vAlign w:val="center"/>
            <w:hideMark/>
          </w:tcPr>
          <w:p w14:paraId="0942BA16" w14:textId="6E9C5BE6" w:rsidR="00CD118A" w:rsidRPr="00D5425D" w:rsidRDefault="00D5425D" w:rsidP="00CD118A">
            <w:pPr>
              <w:spacing w:after="0" w:line="240" w:lineRule="auto"/>
              <w:rPr>
                <w:rFonts w:ascii="Gill Sans MT" w:hAnsi="Gill Sans MT"/>
                <w:sz w:val="24"/>
                <w:szCs w:val="24"/>
              </w:rPr>
            </w:pPr>
            <w:r w:rsidRPr="00D5425D">
              <w:rPr>
                <w:rFonts w:ascii="Gill Sans MT" w:hAnsi="Gill Sans MT"/>
                <w:sz w:val="24"/>
                <w:szCs w:val="24"/>
              </w:rPr>
              <w:t xml:space="preserve">9:00 – 9:35 </w:t>
            </w:r>
          </w:p>
        </w:tc>
        <w:tc>
          <w:tcPr>
            <w:tcW w:w="8550" w:type="dxa"/>
            <w:tcMar>
              <w:top w:w="15" w:type="dxa"/>
              <w:left w:w="15" w:type="dxa"/>
              <w:bottom w:w="15" w:type="dxa"/>
              <w:right w:w="15" w:type="dxa"/>
            </w:tcMar>
            <w:vAlign w:val="center"/>
            <w:hideMark/>
          </w:tcPr>
          <w:p w14:paraId="5FE9A480" w14:textId="45241416" w:rsidR="00CD118A" w:rsidRPr="00D5425D" w:rsidRDefault="00C823EA" w:rsidP="00CD118A">
            <w:pPr>
              <w:spacing w:after="0" w:line="240" w:lineRule="auto"/>
              <w:rPr>
                <w:rFonts w:ascii="Gill Sans MT" w:hAnsi="Gill Sans MT"/>
                <w:sz w:val="24"/>
                <w:szCs w:val="24"/>
                <w:lang w:val="en-CA"/>
              </w:rPr>
            </w:pPr>
            <w:r w:rsidRPr="00C823EA">
              <w:rPr>
                <w:rFonts w:ascii="Gill Sans MT" w:hAnsi="Gill Sans MT"/>
                <w:sz w:val="24"/>
                <w:szCs w:val="24"/>
                <w:lang w:val="en-CA"/>
              </w:rPr>
              <w:t>Sophie Côté, Client Success Manager, Innova Market Insights</w:t>
            </w:r>
            <w:r w:rsidR="00B34645">
              <w:rPr>
                <w:rFonts w:ascii="Gill Sans MT" w:hAnsi="Gill Sans MT"/>
                <w:sz w:val="24"/>
                <w:szCs w:val="24"/>
                <w:lang w:val="en-CA"/>
              </w:rPr>
              <w:t xml:space="preserve">: </w:t>
            </w:r>
            <w:r w:rsidR="00AE1899" w:rsidRPr="00AE1899">
              <w:rPr>
                <w:rFonts w:ascii="Gill Sans MT" w:hAnsi="Gill Sans MT"/>
                <w:sz w:val="24"/>
                <w:szCs w:val="24"/>
                <w:lang w:val="en-CA"/>
              </w:rPr>
              <w:t>Top 10 trends of 2024 Canada</w:t>
            </w:r>
            <w:r w:rsidR="001633AE">
              <w:rPr>
                <w:rFonts w:ascii="Gill Sans MT" w:hAnsi="Gill Sans MT"/>
                <w:sz w:val="24"/>
                <w:szCs w:val="24"/>
                <w:lang w:val="en-CA"/>
              </w:rPr>
              <w:t xml:space="preserve"> (FRENCH)</w:t>
            </w:r>
          </w:p>
        </w:tc>
        <w:tc>
          <w:tcPr>
            <w:tcW w:w="8578" w:type="dxa"/>
            <w:gridSpan w:val="2"/>
            <w:tcMar>
              <w:top w:w="15" w:type="dxa"/>
              <w:left w:w="15" w:type="dxa"/>
              <w:bottom w:w="15" w:type="dxa"/>
              <w:right w:w="15" w:type="dxa"/>
            </w:tcMar>
            <w:vAlign w:val="center"/>
            <w:hideMark/>
          </w:tcPr>
          <w:p w14:paraId="2158996B" w14:textId="7BF78322" w:rsidR="00CD118A" w:rsidRPr="00D5425D" w:rsidRDefault="00B34645" w:rsidP="00CD118A">
            <w:pPr>
              <w:pStyle w:val="yiv7964177637msonormal"/>
              <w:spacing w:before="0" w:beforeAutospacing="0" w:after="0" w:afterAutospacing="0"/>
              <w:rPr>
                <w:rFonts w:ascii="Gill Sans MT" w:hAnsi="Gill Sans MT"/>
                <w:sz w:val="24"/>
                <w:szCs w:val="24"/>
              </w:rPr>
            </w:pPr>
            <w:r w:rsidRPr="00B34645">
              <w:rPr>
                <w:rFonts w:ascii="Gill Sans MT" w:hAnsi="Gill Sans MT"/>
                <w:sz w:val="24"/>
                <w:szCs w:val="24"/>
              </w:rPr>
              <w:t xml:space="preserve">Martin Bischof, </w:t>
            </w:r>
            <w:r w:rsidR="00242952" w:rsidRPr="00242952">
              <w:rPr>
                <w:rFonts w:ascii="Gill Sans MT" w:hAnsi="Gill Sans MT"/>
                <w:sz w:val="24"/>
                <w:szCs w:val="24"/>
              </w:rPr>
              <w:t>Senior Cocoa Trader</w:t>
            </w:r>
            <w:r w:rsidRPr="00B34645">
              <w:rPr>
                <w:rFonts w:ascii="Gill Sans MT" w:hAnsi="Gill Sans MT"/>
                <w:sz w:val="24"/>
                <w:szCs w:val="24"/>
              </w:rPr>
              <w:t>, Barry Callebaut</w:t>
            </w:r>
            <w:r>
              <w:rPr>
                <w:rFonts w:ascii="Gill Sans MT" w:hAnsi="Gill Sans MT"/>
                <w:sz w:val="24"/>
                <w:szCs w:val="24"/>
              </w:rPr>
              <w:t xml:space="preserve">: </w:t>
            </w:r>
            <w:r w:rsidR="00242952" w:rsidRPr="00242952">
              <w:rPr>
                <w:rFonts w:ascii="Gill Sans MT" w:hAnsi="Gill Sans MT"/>
                <w:sz w:val="24"/>
                <w:szCs w:val="24"/>
              </w:rPr>
              <w:t xml:space="preserve">Cocoa Market Update - Higher price for longer? </w:t>
            </w:r>
            <w:r w:rsidR="00242952">
              <w:rPr>
                <w:rFonts w:ascii="Gill Sans MT" w:hAnsi="Gill Sans MT"/>
                <w:sz w:val="24"/>
                <w:szCs w:val="24"/>
              </w:rPr>
              <w:t>(</w:t>
            </w:r>
            <w:r w:rsidR="00C823EA" w:rsidRPr="00C823EA">
              <w:rPr>
                <w:rFonts w:ascii="Gill Sans MT" w:hAnsi="Gill Sans MT"/>
                <w:sz w:val="24"/>
                <w:szCs w:val="24"/>
              </w:rPr>
              <w:t>ENGLISH</w:t>
            </w:r>
            <w:r w:rsidR="00242952">
              <w:rPr>
                <w:rFonts w:ascii="Gill Sans MT" w:hAnsi="Gill Sans MT"/>
                <w:sz w:val="24"/>
                <w:szCs w:val="24"/>
              </w:rPr>
              <w:t xml:space="preserve">, </w:t>
            </w:r>
            <w:r w:rsidR="00242952" w:rsidRPr="00C823EA">
              <w:rPr>
                <w:rFonts w:ascii="Gill Sans MT" w:hAnsi="Gill Sans MT"/>
                <w:sz w:val="24"/>
                <w:szCs w:val="24"/>
              </w:rPr>
              <w:t>can answer questions in FRENCH</w:t>
            </w:r>
            <w:r w:rsidR="00242952">
              <w:rPr>
                <w:rFonts w:ascii="Gill Sans MT" w:hAnsi="Gill Sans MT"/>
                <w:sz w:val="24"/>
                <w:szCs w:val="24"/>
              </w:rPr>
              <w:t>)</w:t>
            </w:r>
            <w:r w:rsidR="00C823EA" w:rsidRPr="00C823EA">
              <w:rPr>
                <w:rFonts w:ascii="Gill Sans MT" w:hAnsi="Gill Sans MT"/>
                <w:sz w:val="24"/>
                <w:szCs w:val="24"/>
              </w:rPr>
              <w:t xml:space="preserve"> </w:t>
            </w:r>
          </w:p>
        </w:tc>
      </w:tr>
      <w:tr w:rsidR="00DF26AF" w:rsidRPr="00A8457A" w14:paraId="5AE97A56" w14:textId="77777777" w:rsidTr="00AA7E45">
        <w:trPr>
          <w:trHeight w:val="497"/>
          <w:tblCellSpacing w:w="18" w:type="dxa"/>
        </w:trPr>
        <w:tc>
          <w:tcPr>
            <w:tcW w:w="3356" w:type="dxa"/>
            <w:vMerge/>
            <w:tcMar>
              <w:top w:w="15" w:type="dxa"/>
              <w:left w:w="15" w:type="dxa"/>
              <w:bottom w:w="15" w:type="dxa"/>
              <w:right w:w="15" w:type="dxa"/>
            </w:tcMar>
            <w:vAlign w:val="center"/>
          </w:tcPr>
          <w:p w14:paraId="73ACBB22" w14:textId="77777777" w:rsidR="00DF26AF" w:rsidRDefault="00DF26AF" w:rsidP="00CD118A">
            <w:pPr>
              <w:pStyle w:val="yiv7964177637msonormal"/>
              <w:spacing w:before="0" w:beforeAutospacing="0" w:after="0" w:afterAutospacing="0"/>
              <w:rPr>
                <w:rFonts w:ascii="Gill Sans MT" w:hAnsi="Gill Sans MT"/>
                <w:b/>
                <w:bCs/>
                <w:sz w:val="24"/>
                <w:szCs w:val="24"/>
              </w:rPr>
            </w:pPr>
          </w:p>
        </w:tc>
        <w:tc>
          <w:tcPr>
            <w:tcW w:w="2583" w:type="dxa"/>
            <w:vMerge w:val="restart"/>
            <w:tcMar>
              <w:top w:w="15" w:type="dxa"/>
              <w:left w:w="15" w:type="dxa"/>
              <w:bottom w:w="15" w:type="dxa"/>
              <w:right w:w="15" w:type="dxa"/>
            </w:tcMar>
            <w:vAlign w:val="center"/>
          </w:tcPr>
          <w:p w14:paraId="4493FD97" w14:textId="5F892AD9" w:rsidR="00DF26AF" w:rsidRPr="00D5425D" w:rsidRDefault="00DF26AF" w:rsidP="00CD118A">
            <w:pPr>
              <w:spacing w:after="0" w:line="240" w:lineRule="auto"/>
              <w:rPr>
                <w:rFonts w:ascii="Gill Sans MT" w:hAnsi="Gill Sans MT"/>
                <w:sz w:val="24"/>
                <w:szCs w:val="24"/>
              </w:rPr>
            </w:pPr>
            <w:r w:rsidRPr="00D5425D">
              <w:rPr>
                <w:rFonts w:ascii="Gill Sans MT" w:hAnsi="Gill Sans MT"/>
                <w:sz w:val="24"/>
                <w:szCs w:val="24"/>
              </w:rPr>
              <w:t>9:</w:t>
            </w:r>
            <w:r w:rsidR="00242952">
              <w:rPr>
                <w:rFonts w:ascii="Gill Sans MT" w:hAnsi="Gill Sans MT"/>
                <w:sz w:val="24"/>
                <w:szCs w:val="24"/>
              </w:rPr>
              <w:t>35</w:t>
            </w:r>
            <w:r w:rsidRPr="00D5425D">
              <w:rPr>
                <w:rFonts w:ascii="Gill Sans MT" w:hAnsi="Gill Sans MT"/>
                <w:sz w:val="24"/>
                <w:szCs w:val="24"/>
              </w:rPr>
              <w:t xml:space="preserve"> – 10:45</w:t>
            </w:r>
          </w:p>
        </w:tc>
        <w:tc>
          <w:tcPr>
            <w:tcW w:w="8550" w:type="dxa"/>
            <w:vMerge w:val="restart"/>
            <w:tcMar>
              <w:top w:w="15" w:type="dxa"/>
              <w:left w:w="15" w:type="dxa"/>
              <w:bottom w:w="15" w:type="dxa"/>
              <w:right w:w="15" w:type="dxa"/>
            </w:tcMar>
            <w:vAlign w:val="center"/>
          </w:tcPr>
          <w:p w14:paraId="122CEDA3" w14:textId="59706188" w:rsidR="00C823EA" w:rsidRDefault="00221AAA" w:rsidP="001633AE">
            <w:pPr>
              <w:spacing w:after="0" w:line="240" w:lineRule="auto"/>
              <w:rPr>
                <w:rFonts w:ascii="Gill Sans MT" w:hAnsi="Gill Sans MT"/>
                <w:sz w:val="24"/>
                <w:szCs w:val="24"/>
                <w:lang w:val="en-CA"/>
              </w:rPr>
            </w:pPr>
            <w:r>
              <w:rPr>
                <w:rFonts w:ascii="Gill Sans MT" w:hAnsi="Gill Sans MT"/>
                <w:sz w:val="24"/>
                <w:szCs w:val="24"/>
                <w:lang w:val="en-CA"/>
              </w:rPr>
              <w:t xml:space="preserve">Food Label </w:t>
            </w:r>
            <w:r w:rsidR="00DF26AF">
              <w:rPr>
                <w:rFonts w:ascii="Gill Sans MT" w:hAnsi="Gill Sans MT"/>
                <w:sz w:val="24"/>
                <w:szCs w:val="24"/>
                <w:lang w:val="en-CA"/>
              </w:rPr>
              <w:t>P</w:t>
            </w:r>
            <w:r>
              <w:rPr>
                <w:rFonts w:ascii="Gill Sans MT" w:hAnsi="Gill Sans MT"/>
                <w:sz w:val="24"/>
                <w:szCs w:val="24"/>
                <w:lang w:val="en-CA"/>
              </w:rPr>
              <w:t>anel</w:t>
            </w:r>
            <w:r w:rsidR="00DF26AF">
              <w:rPr>
                <w:rFonts w:ascii="Gill Sans MT" w:hAnsi="Gill Sans MT"/>
                <w:sz w:val="24"/>
                <w:szCs w:val="24"/>
                <w:lang w:val="en-CA"/>
              </w:rPr>
              <w:t xml:space="preserve">: </w:t>
            </w:r>
            <w:r w:rsidR="001633AE" w:rsidRPr="001633AE">
              <w:rPr>
                <w:rFonts w:ascii="Gill Sans MT" w:hAnsi="Gill Sans MT"/>
                <w:sz w:val="24"/>
                <w:szCs w:val="24"/>
                <w:lang w:val="en-CA"/>
              </w:rPr>
              <w:t>How do Canadian consumers react to th</w:t>
            </w:r>
            <w:r w:rsidR="00466C44">
              <w:rPr>
                <w:rFonts w:ascii="Gill Sans MT" w:hAnsi="Gill Sans MT"/>
                <w:sz w:val="24"/>
                <w:szCs w:val="24"/>
                <w:lang w:val="en-CA"/>
              </w:rPr>
              <w:t>e</w:t>
            </w:r>
            <w:r w:rsidR="001633AE" w:rsidRPr="001633AE">
              <w:rPr>
                <w:rFonts w:ascii="Gill Sans MT" w:hAnsi="Gill Sans MT"/>
                <w:sz w:val="24"/>
                <w:szCs w:val="24"/>
                <w:lang w:val="en-CA"/>
              </w:rPr>
              <w:t xml:space="preserve"> new regulation of the nutritional symbol on the front of the package?</w:t>
            </w:r>
            <w:r w:rsidR="001633AE">
              <w:rPr>
                <w:rFonts w:ascii="Gill Sans MT" w:hAnsi="Gill Sans MT"/>
                <w:sz w:val="24"/>
                <w:szCs w:val="24"/>
                <w:lang w:val="en-CA"/>
              </w:rPr>
              <w:t xml:space="preserve"> (</w:t>
            </w:r>
            <w:proofErr w:type="spellStart"/>
            <w:r w:rsidR="001633AE">
              <w:rPr>
                <w:rFonts w:ascii="Gill Sans MT" w:hAnsi="Gill Sans MT"/>
                <w:sz w:val="24"/>
                <w:szCs w:val="24"/>
                <w:lang w:val="en-CA"/>
              </w:rPr>
              <w:t>Billingual</w:t>
            </w:r>
            <w:proofErr w:type="spellEnd"/>
            <w:r w:rsidR="001633AE">
              <w:rPr>
                <w:rFonts w:ascii="Gill Sans MT" w:hAnsi="Gill Sans MT"/>
                <w:sz w:val="24"/>
                <w:szCs w:val="24"/>
                <w:lang w:val="en-CA"/>
              </w:rPr>
              <w:t>)</w:t>
            </w:r>
          </w:p>
          <w:p w14:paraId="52801EB0" w14:textId="77777777" w:rsidR="001633AE" w:rsidRDefault="001633AE" w:rsidP="001633AE">
            <w:pPr>
              <w:spacing w:after="0" w:line="240" w:lineRule="auto"/>
              <w:rPr>
                <w:rFonts w:ascii="Gill Sans MT" w:hAnsi="Gill Sans MT"/>
                <w:sz w:val="24"/>
                <w:szCs w:val="24"/>
                <w:lang w:val="en-CA"/>
              </w:rPr>
            </w:pPr>
          </w:p>
          <w:p w14:paraId="10D36270" w14:textId="6E9FE23A" w:rsidR="00C823EA" w:rsidRDefault="00296A9F" w:rsidP="00C823EA">
            <w:pPr>
              <w:pStyle w:val="ListParagraph"/>
              <w:numPr>
                <w:ilvl w:val="0"/>
                <w:numId w:val="1"/>
              </w:numPr>
              <w:spacing w:after="0" w:line="240" w:lineRule="auto"/>
              <w:rPr>
                <w:rFonts w:ascii="Gill Sans MT" w:hAnsi="Gill Sans MT"/>
                <w:sz w:val="24"/>
                <w:szCs w:val="24"/>
                <w:lang w:val="en-CA"/>
              </w:rPr>
            </w:pPr>
            <w:r w:rsidRPr="00296A9F">
              <w:rPr>
                <w:rFonts w:ascii="Gill Sans MT" w:hAnsi="Gill Sans MT"/>
                <w:sz w:val="24"/>
                <w:szCs w:val="24"/>
                <w:lang w:val="en-CA"/>
              </w:rPr>
              <w:t>Émilie Jacques</w:t>
            </w:r>
            <w:r w:rsidR="00D16E7E" w:rsidRPr="00D16E7E">
              <w:rPr>
                <w:rFonts w:ascii="Gill Sans MT" w:hAnsi="Gill Sans MT"/>
                <w:sz w:val="24"/>
                <w:szCs w:val="24"/>
                <w:lang w:val="en-CA"/>
              </w:rPr>
              <w:t>, Director, Regulatory</w:t>
            </w:r>
            <w:r w:rsidR="00C823EA" w:rsidRPr="00C823EA">
              <w:rPr>
                <w:rFonts w:ascii="Gill Sans MT" w:hAnsi="Gill Sans MT"/>
                <w:sz w:val="24"/>
                <w:szCs w:val="24"/>
                <w:lang w:val="en-CA"/>
              </w:rPr>
              <w:t xml:space="preserve">, </w:t>
            </w:r>
            <w:proofErr w:type="spellStart"/>
            <w:r w:rsidR="00C823EA" w:rsidRPr="00C823EA">
              <w:rPr>
                <w:rFonts w:ascii="Gill Sans MT" w:hAnsi="Gill Sans MT"/>
                <w:sz w:val="24"/>
                <w:szCs w:val="24"/>
                <w:lang w:val="en-CA"/>
              </w:rPr>
              <w:t>Cintech</w:t>
            </w:r>
            <w:proofErr w:type="spellEnd"/>
            <w:r w:rsidR="00C823EA" w:rsidRPr="00C823EA">
              <w:rPr>
                <w:rFonts w:ascii="Gill Sans MT" w:hAnsi="Gill Sans MT"/>
                <w:sz w:val="24"/>
                <w:szCs w:val="24"/>
                <w:lang w:val="en-CA"/>
              </w:rPr>
              <w:t xml:space="preserve"> </w:t>
            </w:r>
            <w:proofErr w:type="spellStart"/>
            <w:r w:rsidR="00C823EA" w:rsidRPr="00C823EA">
              <w:rPr>
                <w:rFonts w:ascii="Gill Sans MT" w:hAnsi="Gill Sans MT"/>
                <w:sz w:val="24"/>
                <w:szCs w:val="24"/>
                <w:lang w:val="en-CA"/>
              </w:rPr>
              <w:t>agroalimentaire</w:t>
            </w:r>
            <w:proofErr w:type="spellEnd"/>
          </w:p>
          <w:p w14:paraId="3EB97E34" w14:textId="5D0829DA" w:rsidR="00D16E7E" w:rsidRPr="00D16E7E" w:rsidRDefault="00D16E7E" w:rsidP="00D16E7E">
            <w:pPr>
              <w:pStyle w:val="ListParagraph"/>
              <w:numPr>
                <w:ilvl w:val="0"/>
                <w:numId w:val="1"/>
              </w:numPr>
              <w:rPr>
                <w:rFonts w:ascii="Gill Sans MT" w:hAnsi="Gill Sans MT"/>
                <w:sz w:val="24"/>
                <w:szCs w:val="24"/>
                <w:lang w:val="en-CA"/>
              </w:rPr>
            </w:pPr>
            <w:r w:rsidRPr="00D16E7E">
              <w:rPr>
                <w:rFonts w:ascii="Gill Sans MT" w:hAnsi="Gill Sans MT"/>
                <w:sz w:val="24"/>
                <w:szCs w:val="24"/>
                <w:lang w:val="en-CA"/>
              </w:rPr>
              <w:t>Alain Picard, Advisor, Community Engagement, GS1 Canada</w:t>
            </w:r>
            <w:r w:rsidR="00505401">
              <w:rPr>
                <w:rFonts w:ascii="Gill Sans MT" w:hAnsi="Gill Sans MT"/>
                <w:sz w:val="24"/>
                <w:szCs w:val="24"/>
                <w:lang w:val="en-CA"/>
              </w:rPr>
              <w:t xml:space="preserve"> </w:t>
            </w:r>
          </w:p>
          <w:p w14:paraId="28BFE055" w14:textId="4955C1D4" w:rsidR="00C823EA" w:rsidRPr="00C823EA" w:rsidRDefault="001633AE" w:rsidP="00C823EA">
            <w:pPr>
              <w:pStyle w:val="ListParagraph"/>
              <w:numPr>
                <w:ilvl w:val="0"/>
                <w:numId w:val="1"/>
              </w:numPr>
              <w:spacing w:after="0" w:line="240" w:lineRule="auto"/>
              <w:rPr>
                <w:rFonts w:ascii="Gill Sans MT" w:hAnsi="Gill Sans MT"/>
                <w:sz w:val="24"/>
                <w:szCs w:val="24"/>
                <w:lang w:val="en-CA"/>
              </w:rPr>
            </w:pPr>
            <w:r w:rsidRPr="001633AE">
              <w:rPr>
                <w:rFonts w:ascii="Gill Sans MT" w:hAnsi="Gill Sans MT"/>
                <w:sz w:val="24"/>
                <w:szCs w:val="24"/>
                <w:lang w:val="en-CA"/>
              </w:rPr>
              <w:t>Cassandra Rouleau</w:t>
            </w:r>
            <w:r w:rsidR="00C823EA" w:rsidRPr="00C823EA">
              <w:rPr>
                <w:rFonts w:ascii="Gill Sans MT" w:hAnsi="Gill Sans MT"/>
                <w:sz w:val="24"/>
                <w:szCs w:val="24"/>
                <w:lang w:val="en-CA"/>
              </w:rPr>
              <w:t xml:space="preserve">, </w:t>
            </w:r>
            <w:r w:rsidRPr="001633AE">
              <w:rPr>
                <w:rFonts w:ascii="Gill Sans MT" w:hAnsi="Gill Sans MT"/>
                <w:sz w:val="24"/>
                <w:szCs w:val="24"/>
                <w:lang w:val="en-CA"/>
              </w:rPr>
              <w:t>Activation Marketing Manager</w:t>
            </w:r>
            <w:r>
              <w:rPr>
                <w:rFonts w:ascii="Gill Sans MT" w:hAnsi="Gill Sans MT"/>
                <w:sz w:val="24"/>
                <w:szCs w:val="24"/>
                <w:lang w:val="en-CA"/>
              </w:rPr>
              <w:t xml:space="preserve">, </w:t>
            </w:r>
            <w:r w:rsidR="00C823EA" w:rsidRPr="00C823EA">
              <w:rPr>
                <w:rFonts w:ascii="Gill Sans MT" w:hAnsi="Gill Sans MT"/>
                <w:sz w:val="24"/>
                <w:szCs w:val="24"/>
                <w:lang w:val="en-CA"/>
              </w:rPr>
              <w:t>Kerry</w:t>
            </w:r>
          </w:p>
          <w:p w14:paraId="2A6D68F5" w14:textId="77777777" w:rsidR="00B34645" w:rsidRDefault="00B34645" w:rsidP="00CD118A">
            <w:pPr>
              <w:spacing w:after="0" w:line="240" w:lineRule="auto"/>
              <w:rPr>
                <w:rFonts w:ascii="Gill Sans MT" w:hAnsi="Gill Sans MT"/>
                <w:sz w:val="24"/>
                <w:szCs w:val="24"/>
                <w:lang w:val="en-CA"/>
              </w:rPr>
            </w:pPr>
          </w:p>
          <w:p w14:paraId="02281334" w14:textId="77777777" w:rsidR="00B34645" w:rsidRDefault="00221AAA" w:rsidP="00CD118A">
            <w:pPr>
              <w:spacing w:after="0" w:line="240" w:lineRule="auto"/>
              <w:rPr>
                <w:rFonts w:ascii="Gill Sans MT" w:hAnsi="Gill Sans MT"/>
                <w:sz w:val="24"/>
                <w:szCs w:val="24"/>
                <w:lang w:val="en-CA"/>
              </w:rPr>
            </w:pPr>
            <w:r>
              <w:rPr>
                <w:rFonts w:ascii="Gill Sans MT" w:hAnsi="Gill Sans MT"/>
                <w:sz w:val="24"/>
                <w:szCs w:val="24"/>
                <w:lang w:val="en-CA"/>
              </w:rPr>
              <w:t xml:space="preserve">Moderator: </w:t>
            </w:r>
          </w:p>
          <w:p w14:paraId="7C74559B" w14:textId="3B568B3A" w:rsidR="00DF26AF" w:rsidRPr="00B34645" w:rsidRDefault="00B34645" w:rsidP="00B34645">
            <w:pPr>
              <w:pStyle w:val="ListParagraph"/>
              <w:numPr>
                <w:ilvl w:val="0"/>
                <w:numId w:val="2"/>
              </w:numPr>
              <w:spacing w:after="0" w:line="240" w:lineRule="auto"/>
              <w:rPr>
                <w:rFonts w:ascii="Gill Sans MT" w:hAnsi="Gill Sans MT"/>
                <w:sz w:val="24"/>
                <w:szCs w:val="24"/>
                <w:lang w:val="en-CA"/>
              </w:rPr>
            </w:pPr>
            <w:r w:rsidRPr="00B34645">
              <w:rPr>
                <w:rFonts w:ascii="Gill Sans MT" w:hAnsi="Gill Sans MT"/>
                <w:sz w:val="24"/>
                <w:szCs w:val="24"/>
                <w:lang w:val="en-CA"/>
              </w:rPr>
              <w:t>Sophie Côté, Client Success Manager, Innova Market Insights</w:t>
            </w:r>
          </w:p>
        </w:tc>
        <w:tc>
          <w:tcPr>
            <w:tcW w:w="8578" w:type="dxa"/>
            <w:gridSpan w:val="2"/>
            <w:tcMar>
              <w:top w:w="15" w:type="dxa"/>
              <w:left w:w="15" w:type="dxa"/>
              <w:bottom w:w="15" w:type="dxa"/>
              <w:right w:w="15" w:type="dxa"/>
            </w:tcMar>
            <w:vAlign w:val="center"/>
          </w:tcPr>
          <w:p w14:paraId="16050DA7" w14:textId="205A0841" w:rsidR="00DF26AF" w:rsidRPr="00D5425D" w:rsidRDefault="000B62B3" w:rsidP="00CD118A">
            <w:pPr>
              <w:pStyle w:val="yiv7964177637msonormal"/>
              <w:spacing w:before="0" w:beforeAutospacing="0" w:after="0" w:afterAutospacing="0"/>
              <w:rPr>
                <w:rFonts w:ascii="Gill Sans MT" w:hAnsi="Gill Sans MT"/>
                <w:sz w:val="24"/>
                <w:szCs w:val="24"/>
              </w:rPr>
            </w:pPr>
            <w:r w:rsidRPr="000B62B3">
              <w:rPr>
                <w:rFonts w:ascii="Gill Sans MT" w:hAnsi="Gill Sans MT"/>
                <w:sz w:val="24"/>
                <w:szCs w:val="24"/>
              </w:rPr>
              <w:t>9:35 – 10:10</w:t>
            </w:r>
            <w:r>
              <w:rPr>
                <w:rFonts w:ascii="Gill Sans MT" w:hAnsi="Gill Sans MT"/>
                <w:sz w:val="24"/>
                <w:szCs w:val="24"/>
              </w:rPr>
              <w:t xml:space="preserve"> </w:t>
            </w:r>
            <w:r w:rsidRPr="000B62B3">
              <w:rPr>
                <w:rFonts w:ascii="Gill Sans MT" w:hAnsi="Gill Sans MT"/>
                <w:sz w:val="24"/>
                <w:szCs w:val="24"/>
              </w:rPr>
              <w:t xml:space="preserve">Hank Wang, Technical Director, </w:t>
            </w:r>
            <w:proofErr w:type="spellStart"/>
            <w:r w:rsidRPr="000B62B3">
              <w:rPr>
                <w:rFonts w:ascii="Gill Sans MT" w:hAnsi="Gill Sans MT"/>
                <w:sz w:val="24"/>
                <w:szCs w:val="24"/>
              </w:rPr>
              <w:t>Howtian</w:t>
            </w:r>
            <w:proofErr w:type="spellEnd"/>
            <w:r>
              <w:rPr>
                <w:rFonts w:ascii="Gill Sans MT" w:hAnsi="Gill Sans MT"/>
                <w:sz w:val="24"/>
                <w:szCs w:val="24"/>
              </w:rPr>
              <w:t xml:space="preserve"> - </w:t>
            </w:r>
            <w:r w:rsidRPr="000B62B3">
              <w:rPr>
                <w:rFonts w:ascii="Gill Sans MT" w:hAnsi="Gill Sans MT"/>
                <w:sz w:val="24"/>
                <w:szCs w:val="24"/>
              </w:rPr>
              <w:t>How to Perform Sugar Reduction with Natural Sweeteners</w:t>
            </w:r>
            <w:r>
              <w:rPr>
                <w:rFonts w:ascii="Gill Sans MT" w:hAnsi="Gill Sans MT"/>
                <w:sz w:val="24"/>
                <w:szCs w:val="24"/>
              </w:rPr>
              <w:t xml:space="preserve"> (ENGLISH)</w:t>
            </w:r>
          </w:p>
        </w:tc>
      </w:tr>
      <w:tr w:rsidR="00DF26AF" w:rsidRPr="00EA02B8" w14:paraId="27D1209C" w14:textId="77777777" w:rsidTr="00AA7E45">
        <w:trPr>
          <w:trHeight w:val="490"/>
          <w:tblCellSpacing w:w="18" w:type="dxa"/>
        </w:trPr>
        <w:tc>
          <w:tcPr>
            <w:tcW w:w="3356" w:type="dxa"/>
            <w:vMerge/>
            <w:tcMar>
              <w:top w:w="15" w:type="dxa"/>
              <w:left w:w="15" w:type="dxa"/>
              <w:bottom w:w="15" w:type="dxa"/>
              <w:right w:w="15" w:type="dxa"/>
            </w:tcMar>
            <w:vAlign w:val="center"/>
            <w:hideMark/>
          </w:tcPr>
          <w:p w14:paraId="7B026671" w14:textId="4AFA207B" w:rsidR="00DF26AF" w:rsidRPr="00EA02B8" w:rsidRDefault="00DF26AF" w:rsidP="00CD118A">
            <w:pPr>
              <w:pStyle w:val="yiv7964177637msonormal"/>
              <w:spacing w:before="0" w:beforeAutospacing="0" w:after="0" w:afterAutospacing="0"/>
              <w:rPr>
                <w:rFonts w:ascii="Gill Sans MT" w:hAnsi="Gill Sans MT"/>
                <w:b/>
                <w:bCs/>
                <w:sz w:val="24"/>
                <w:szCs w:val="24"/>
              </w:rPr>
            </w:pPr>
          </w:p>
        </w:tc>
        <w:tc>
          <w:tcPr>
            <w:tcW w:w="2583" w:type="dxa"/>
            <w:vMerge/>
            <w:tcMar>
              <w:top w:w="15" w:type="dxa"/>
              <w:left w:w="15" w:type="dxa"/>
              <w:bottom w:w="15" w:type="dxa"/>
              <w:right w:w="15" w:type="dxa"/>
            </w:tcMar>
            <w:vAlign w:val="center"/>
            <w:hideMark/>
          </w:tcPr>
          <w:p w14:paraId="26210965" w14:textId="41BF4D88" w:rsidR="00DF26AF" w:rsidRPr="00D5425D" w:rsidRDefault="00DF26AF" w:rsidP="00CD118A">
            <w:pPr>
              <w:spacing w:after="0" w:line="240" w:lineRule="auto"/>
              <w:rPr>
                <w:rFonts w:ascii="Gill Sans MT" w:hAnsi="Gill Sans MT"/>
                <w:sz w:val="24"/>
                <w:szCs w:val="24"/>
              </w:rPr>
            </w:pPr>
          </w:p>
        </w:tc>
        <w:tc>
          <w:tcPr>
            <w:tcW w:w="8550" w:type="dxa"/>
            <w:vMerge/>
            <w:tcMar>
              <w:top w:w="15" w:type="dxa"/>
              <w:left w:w="15" w:type="dxa"/>
              <w:bottom w:w="15" w:type="dxa"/>
              <w:right w:w="15" w:type="dxa"/>
            </w:tcMar>
            <w:vAlign w:val="center"/>
            <w:hideMark/>
          </w:tcPr>
          <w:p w14:paraId="5C722368" w14:textId="6711677A" w:rsidR="00DF26AF" w:rsidRPr="00D5425D" w:rsidRDefault="00DF26AF" w:rsidP="00CD118A">
            <w:pPr>
              <w:pStyle w:val="yiv7964177637msonormal"/>
              <w:spacing w:before="0" w:beforeAutospacing="0" w:after="0" w:afterAutospacing="0"/>
              <w:rPr>
                <w:rFonts w:ascii="Gill Sans MT" w:hAnsi="Gill Sans MT"/>
                <w:sz w:val="24"/>
                <w:szCs w:val="24"/>
              </w:rPr>
            </w:pPr>
          </w:p>
        </w:tc>
        <w:tc>
          <w:tcPr>
            <w:tcW w:w="8578" w:type="dxa"/>
            <w:gridSpan w:val="2"/>
            <w:tcMar>
              <w:top w:w="15" w:type="dxa"/>
              <w:left w:w="15" w:type="dxa"/>
              <w:bottom w:w="15" w:type="dxa"/>
              <w:right w:w="15" w:type="dxa"/>
            </w:tcMar>
            <w:vAlign w:val="center"/>
          </w:tcPr>
          <w:p w14:paraId="21C54412" w14:textId="00B33ECD" w:rsidR="00DF26AF" w:rsidRPr="00D5425D" w:rsidRDefault="00DF26AF" w:rsidP="00CD118A">
            <w:pPr>
              <w:pStyle w:val="yiv7964177637msonormal"/>
              <w:spacing w:before="0" w:beforeAutospacing="0" w:after="0" w:afterAutospacing="0"/>
              <w:rPr>
                <w:rFonts w:ascii="Gill Sans MT" w:hAnsi="Gill Sans MT"/>
                <w:sz w:val="24"/>
                <w:szCs w:val="24"/>
              </w:rPr>
            </w:pPr>
          </w:p>
        </w:tc>
      </w:tr>
      <w:tr w:rsidR="00D5425D" w:rsidRPr="00A8457A" w14:paraId="5EEAFA79" w14:textId="77777777" w:rsidTr="00D5425D">
        <w:trPr>
          <w:trHeight w:val="494"/>
          <w:tblCellSpacing w:w="18" w:type="dxa"/>
        </w:trPr>
        <w:tc>
          <w:tcPr>
            <w:tcW w:w="3356" w:type="dxa"/>
            <w:tcMar>
              <w:top w:w="15" w:type="dxa"/>
              <w:left w:w="15" w:type="dxa"/>
              <w:bottom w:w="15" w:type="dxa"/>
              <w:right w:w="15" w:type="dxa"/>
            </w:tcMar>
            <w:vAlign w:val="center"/>
            <w:hideMark/>
          </w:tcPr>
          <w:p w14:paraId="1CDCD1BF" w14:textId="415766F6" w:rsidR="00D5425D" w:rsidRPr="00EA02B8" w:rsidRDefault="00D5425D" w:rsidP="00CD118A">
            <w:pPr>
              <w:pStyle w:val="yiv7964177637msonormal"/>
              <w:spacing w:before="0" w:beforeAutospacing="0" w:after="0" w:afterAutospacing="0"/>
              <w:rPr>
                <w:rFonts w:ascii="Gill Sans MT" w:hAnsi="Gill Sans MT"/>
                <w:b/>
                <w:bCs/>
                <w:sz w:val="24"/>
                <w:szCs w:val="24"/>
              </w:rPr>
            </w:pPr>
            <w:r>
              <w:rPr>
                <w:rFonts w:ascii="Gill Sans MT" w:hAnsi="Gill Sans MT"/>
                <w:b/>
                <w:bCs/>
                <w:sz w:val="24"/>
                <w:szCs w:val="24"/>
              </w:rPr>
              <w:t>10</w:t>
            </w:r>
            <w:r w:rsidRPr="00EA02B8">
              <w:rPr>
                <w:rFonts w:ascii="Gill Sans MT" w:hAnsi="Gill Sans MT"/>
                <w:b/>
                <w:bCs/>
                <w:sz w:val="24"/>
                <w:szCs w:val="24"/>
              </w:rPr>
              <w:t>:</w:t>
            </w:r>
            <w:r>
              <w:rPr>
                <w:rFonts w:ascii="Gill Sans MT" w:hAnsi="Gill Sans MT"/>
                <w:b/>
                <w:bCs/>
                <w:sz w:val="24"/>
                <w:szCs w:val="24"/>
              </w:rPr>
              <w:t>4</w:t>
            </w:r>
            <w:r w:rsidRPr="00EA02B8">
              <w:rPr>
                <w:rFonts w:ascii="Gill Sans MT" w:hAnsi="Gill Sans MT"/>
                <w:b/>
                <w:bCs/>
                <w:sz w:val="24"/>
                <w:szCs w:val="24"/>
              </w:rPr>
              <w:t>5 to 1</w:t>
            </w:r>
            <w:r>
              <w:rPr>
                <w:rFonts w:ascii="Gill Sans MT" w:hAnsi="Gill Sans MT"/>
                <w:b/>
                <w:bCs/>
                <w:sz w:val="24"/>
                <w:szCs w:val="24"/>
              </w:rPr>
              <w:t>1</w:t>
            </w:r>
            <w:r w:rsidRPr="00EA02B8">
              <w:rPr>
                <w:rFonts w:ascii="Gill Sans MT" w:hAnsi="Gill Sans MT"/>
                <w:b/>
                <w:bCs/>
                <w:sz w:val="24"/>
                <w:szCs w:val="24"/>
              </w:rPr>
              <w:t>:</w:t>
            </w:r>
            <w:r>
              <w:rPr>
                <w:rFonts w:ascii="Gill Sans MT" w:hAnsi="Gill Sans MT"/>
                <w:b/>
                <w:bCs/>
                <w:sz w:val="24"/>
                <w:szCs w:val="24"/>
              </w:rPr>
              <w:t>15</w:t>
            </w:r>
            <w:r w:rsidRPr="00EA02B8">
              <w:rPr>
                <w:rFonts w:ascii="Gill Sans MT" w:hAnsi="Gill Sans MT"/>
                <w:b/>
                <w:bCs/>
                <w:sz w:val="24"/>
                <w:szCs w:val="24"/>
              </w:rPr>
              <w:t xml:space="preserve"> a.m.</w:t>
            </w:r>
          </w:p>
        </w:tc>
        <w:tc>
          <w:tcPr>
            <w:tcW w:w="19783" w:type="dxa"/>
            <w:gridSpan w:val="4"/>
            <w:tcMar>
              <w:top w:w="15" w:type="dxa"/>
              <w:left w:w="15" w:type="dxa"/>
              <w:bottom w:w="15" w:type="dxa"/>
              <w:right w:w="15" w:type="dxa"/>
            </w:tcMar>
            <w:vAlign w:val="center"/>
            <w:hideMark/>
          </w:tcPr>
          <w:p w14:paraId="2D4C3070" w14:textId="71CC75A4" w:rsidR="00D5425D" w:rsidRPr="00D5425D" w:rsidRDefault="00D5425D" w:rsidP="00CD118A">
            <w:pPr>
              <w:pStyle w:val="yiv7964177637msonormal"/>
              <w:spacing w:before="0" w:beforeAutospacing="0" w:after="0" w:afterAutospacing="0"/>
              <w:rPr>
                <w:rFonts w:ascii="Gill Sans MT" w:hAnsi="Gill Sans MT"/>
                <w:sz w:val="24"/>
                <w:szCs w:val="24"/>
              </w:rPr>
            </w:pPr>
            <w:r w:rsidRPr="00D5425D">
              <w:rPr>
                <w:rFonts w:ascii="Gill Sans MT" w:hAnsi="Gill Sans MT"/>
                <w:sz w:val="24"/>
                <w:szCs w:val="24"/>
              </w:rPr>
              <w:t>Refreshment Break</w:t>
            </w:r>
            <w:r w:rsidR="003641C6">
              <w:rPr>
                <w:rFonts w:ascii="Gill Sans MT" w:hAnsi="Gill Sans MT"/>
                <w:sz w:val="24"/>
                <w:szCs w:val="24"/>
              </w:rPr>
              <w:t>: Foyer</w:t>
            </w:r>
          </w:p>
        </w:tc>
      </w:tr>
      <w:tr w:rsidR="00913E59" w:rsidRPr="00EA02B8" w14:paraId="751F5B04" w14:textId="77777777" w:rsidTr="00167697">
        <w:trPr>
          <w:trHeight w:val="488"/>
          <w:tblCellSpacing w:w="18" w:type="dxa"/>
        </w:trPr>
        <w:tc>
          <w:tcPr>
            <w:tcW w:w="3356" w:type="dxa"/>
            <w:vMerge w:val="restart"/>
            <w:tcMar>
              <w:top w:w="15" w:type="dxa"/>
              <w:left w:w="15" w:type="dxa"/>
              <w:bottom w:w="15" w:type="dxa"/>
              <w:right w:w="15" w:type="dxa"/>
            </w:tcMar>
            <w:vAlign w:val="center"/>
            <w:hideMark/>
          </w:tcPr>
          <w:p w14:paraId="7797E03A" w14:textId="67E30F35" w:rsidR="00913E59" w:rsidRPr="00EA02B8" w:rsidRDefault="00913E59" w:rsidP="00CD118A">
            <w:pPr>
              <w:pStyle w:val="yiv7964177637msonormal"/>
              <w:spacing w:before="0" w:beforeAutospacing="0" w:after="0" w:afterAutospacing="0"/>
              <w:rPr>
                <w:rFonts w:ascii="Gill Sans MT" w:hAnsi="Gill Sans MT"/>
                <w:b/>
                <w:bCs/>
                <w:sz w:val="24"/>
                <w:szCs w:val="24"/>
              </w:rPr>
            </w:pPr>
            <w:r w:rsidRPr="00167697">
              <w:rPr>
                <w:rFonts w:ascii="Gill Sans MT" w:hAnsi="Gill Sans MT"/>
                <w:b/>
                <w:bCs/>
                <w:sz w:val="24"/>
                <w:szCs w:val="24"/>
              </w:rPr>
              <w:t>11:15</w:t>
            </w:r>
            <w:r w:rsidR="003908ED">
              <w:rPr>
                <w:rFonts w:ascii="Gill Sans MT" w:hAnsi="Gill Sans MT"/>
                <w:b/>
                <w:bCs/>
                <w:sz w:val="24"/>
                <w:szCs w:val="24"/>
              </w:rPr>
              <w:t xml:space="preserve"> </w:t>
            </w:r>
            <w:r w:rsidR="003908ED" w:rsidRPr="003908ED">
              <w:rPr>
                <w:rFonts w:ascii="Gill Sans MT" w:hAnsi="Gill Sans MT"/>
                <w:b/>
                <w:bCs/>
                <w:sz w:val="24"/>
                <w:szCs w:val="24"/>
              </w:rPr>
              <w:t>a.m.</w:t>
            </w:r>
            <w:r w:rsidR="003908ED">
              <w:rPr>
                <w:rFonts w:ascii="Gill Sans MT" w:hAnsi="Gill Sans MT"/>
                <w:b/>
                <w:bCs/>
                <w:sz w:val="24"/>
                <w:szCs w:val="24"/>
              </w:rPr>
              <w:t xml:space="preserve"> to</w:t>
            </w:r>
            <w:r w:rsidRPr="00167697">
              <w:rPr>
                <w:rFonts w:ascii="Gill Sans MT" w:hAnsi="Gill Sans MT"/>
                <w:b/>
                <w:bCs/>
                <w:sz w:val="24"/>
                <w:szCs w:val="24"/>
              </w:rPr>
              <w:t xml:space="preserve"> 12:25 </w:t>
            </w:r>
            <w:r w:rsidR="003908ED">
              <w:rPr>
                <w:rFonts w:ascii="Gill Sans MT" w:hAnsi="Gill Sans MT"/>
                <w:b/>
                <w:bCs/>
                <w:sz w:val="24"/>
                <w:szCs w:val="24"/>
              </w:rPr>
              <w:t>p</w:t>
            </w:r>
            <w:r w:rsidR="003908ED" w:rsidRPr="003908ED">
              <w:rPr>
                <w:rFonts w:ascii="Gill Sans MT" w:hAnsi="Gill Sans MT"/>
                <w:b/>
                <w:bCs/>
                <w:sz w:val="24"/>
                <w:szCs w:val="24"/>
              </w:rPr>
              <w:t>.m.</w:t>
            </w:r>
          </w:p>
        </w:tc>
        <w:tc>
          <w:tcPr>
            <w:tcW w:w="2583" w:type="dxa"/>
            <w:tcMar>
              <w:top w:w="15" w:type="dxa"/>
              <w:left w:w="15" w:type="dxa"/>
              <w:bottom w:w="15" w:type="dxa"/>
              <w:right w:w="15" w:type="dxa"/>
            </w:tcMar>
            <w:vAlign w:val="center"/>
          </w:tcPr>
          <w:p w14:paraId="1881FCF8" w14:textId="3E798F53" w:rsidR="00913E59" w:rsidRPr="00D5425D" w:rsidRDefault="00D5425D" w:rsidP="00CD118A">
            <w:pPr>
              <w:pStyle w:val="yiv7964177637msonormal"/>
              <w:spacing w:before="0" w:beforeAutospacing="0" w:after="0" w:afterAutospacing="0"/>
              <w:rPr>
                <w:rFonts w:ascii="Gill Sans MT" w:hAnsi="Gill Sans MT"/>
                <w:sz w:val="24"/>
                <w:szCs w:val="24"/>
              </w:rPr>
            </w:pPr>
            <w:r w:rsidRPr="00D5425D">
              <w:rPr>
                <w:rFonts w:ascii="Gill Sans MT" w:hAnsi="Gill Sans MT"/>
                <w:sz w:val="24"/>
                <w:szCs w:val="24"/>
              </w:rPr>
              <w:t>11:15 – 11:50</w:t>
            </w:r>
          </w:p>
        </w:tc>
        <w:tc>
          <w:tcPr>
            <w:tcW w:w="8586" w:type="dxa"/>
            <w:gridSpan w:val="2"/>
            <w:tcMar>
              <w:top w:w="15" w:type="dxa"/>
              <w:left w:w="15" w:type="dxa"/>
              <w:bottom w:w="15" w:type="dxa"/>
              <w:right w:w="15" w:type="dxa"/>
            </w:tcMar>
            <w:vAlign w:val="center"/>
            <w:hideMark/>
          </w:tcPr>
          <w:p w14:paraId="55A23347" w14:textId="6B174383" w:rsidR="00913E59" w:rsidRPr="00D5425D" w:rsidRDefault="00B34645" w:rsidP="009B553C">
            <w:pPr>
              <w:spacing w:after="0" w:line="240" w:lineRule="auto"/>
              <w:rPr>
                <w:rFonts w:ascii="Gill Sans MT" w:hAnsi="Gill Sans MT"/>
                <w:sz w:val="24"/>
                <w:szCs w:val="24"/>
              </w:rPr>
            </w:pPr>
            <w:r w:rsidRPr="00B34645">
              <w:rPr>
                <w:rFonts w:ascii="Gill Sans MT" w:hAnsi="Gill Sans MT"/>
                <w:sz w:val="24"/>
                <w:szCs w:val="24"/>
              </w:rPr>
              <w:t xml:space="preserve">Catherine Houssard, </w:t>
            </w:r>
            <w:proofErr w:type="spellStart"/>
            <w:r w:rsidR="009B553C" w:rsidRPr="009B553C">
              <w:rPr>
                <w:rFonts w:ascii="Gill Sans MT" w:hAnsi="Gill Sans MT"/>
                <w:sz w:val="24"/>
                <w:szCs w:val="24"/>
              </w:rPr>
              <w:t>Research</w:t>
            </w:r>
            <w:proofErr w:type="spellEnd"/>
            <w:r w:rsidR="009B553C" w:rsidRPr="009B553C">
              <w:rPr>
                <w:rFonts w:ascii="Gill Sans MT" w:hAnsi="Gill Sans MT"/>
                <w:sz w:val="24"/>
                <w:szCs w:val="24"/>
              </w:rPr>
              <w:t xml:space="preserve"> </w:t>
            </w:r>
            <w:proofErr w:type="spellStart"/>
            <w:r w:rsidR="009B553C" w:rsidRPr="009B553C">
              <w:rPr>
                <w:rFonts w:ascii="Gill Sans MT" w:hAnsi="Gill Sans MT"/>
                <w:sz w:val="24"/>
                <w:szCs w:val="24"/>
              </w:rPr>
              <w:t>officer</w:t>
            </w:r>
            <w:proofErr w:type="spellEnd"/>
            <w:r w:rsidR="009B553C" w:rsidRPr="009B553C">
              <w:rPr>
                <w:rFonts w:ascii="Gill Sans MT" w:hAnsi="Gill Sans MT"/>
                <w:sz w:val="24"/>
                <w:szCs w:val="24"/>
              </w:rPr>
              <w:t xml:space="preserve">, Key </w:t>
            </w:r>
            <w:proofErr w:type="spellStart"/>
            <w:r w:rsidR="009B553C">
              <w:rPr>
                <w:rFonts w:ascii="Gill Sans MT" w:hAnsi="Gill Sans MT"/>
                <w:sz w:val="24"/>
                <w:szCs w:val="24"/>
              </w:rPr>
              <w:t>Account</w:t>
            </w:r>
            <w:proofErr w:type="spellEnd"/>
            <w:r w:rsidR="009B553C">
              <w:rPr>
                <w:rFonts w:ascii="Gill Sans MT" w:hAnsi="Gill Sans MT"/>
                <w:sz w:val="24"/>
                <w:szCs w:val="24"/>
              </w:rPr>
              <w:t xml:space="preserve"> Manager</w:t>
            </w:r>
            <w:r w:rsidR="009B553C" w:rsidRPr="009B553C">
              <w:rPr>
                <w:rFonts w:ascii="Gill Sans MT" w:hAnsi="Gill Sans MT"/>
                <w:sz w:val="24"/>
                <w:szCs w:val="24"/>
              </w:rPr>
              <w:t xml:space="preserve"> at CIRAIG and </w:t>
            </w:r>
            <w:proofErr w:type="spellStart"/>
            <w:r w:rsidR="009B553C" w:rsidRPr="009B553C">
              <w:rPr>
                <w:rFonts w:ascii="Gill Sans MT" w:hAnsi="Gill Sans MT"/>
                <w:sz w:val="24"/>
                <w:szCs w:val="24"/>
              </w:rPr>
              <w:t>Director</w:t>
            </w:r>
            <w:proofErr w:type="spellEnd"/>
            <w:r w:rsidR="009B553C" w:rsidRPr="009B553C">
              <w:rPr>
                <w:rFonts w:ascii="Gill Sans MT" w:hAnsi="Gill Sans MT"/>
                <w:sz w:val="24"/>
                <w:szCs w:val="24"/>
              </w:rPr>
              <w:t xml:space="preserve"> General at </w:t>
            </w:r>
            <w:proofErr w:type="spellStart"/>
            <w:r w:rsidR="009B553C" w:rsidRPr="009B553C">
              <w:rPr>
                <w:rFonts w:ascii="Gill Sans MT" w:hAnsi="Gill Sans MT"/>
                <w:sz w:val="24"/>
                <w:szCs w:val="24"/>
              </w:rPr>
              <w:t>PolyCarbone</w:t>
            </w:r>
            <w:proofErr w:type="spellEnd"/>
            <w:r>
              <w:rPr>
                <w:rFonts w:ascii="Gill Sans MT" w:hAnsi="Gill Sans MT"/>
                <w:sz w:val="24"/>
                <w:szCs w:val="24"/>
              </w:rPr>
              <w:t xml:space="preserve">: </w:t>
            </w:r>
            <w:r w:rsidR="009B553C" w:rsidRPr="009B553C">
              <w:rPr>
                <w:rFonts w:ascii="Gill Sans MT" w:hAnsi="Gill Sans MT"/>
                <w:sz w:val="24"/>
                <w:szCs w:val="24"/>
              </w:rPr>
              <w:t xml:space="preserve">Challenges and solutions for </w:t>
            </w:r>
            <w:proofErr w:type="spellStart"/>
            <w:r w:rsidR="009B553C" w:rsidRPr="009B553C">
              <w:rPr>
                <w:rFonts w:ascii="Gill Sans MT" w:hAnsi="Gill Sans MT"/>
                <w:sz w:val="24"/>
                <w:szCs w:val="24"/>
              </w:rPr>
              <w:t>sustainable</w:t>
            </w:r>
            <w:proofErr w:type="spellEnd"/>
            <w:r w:rsidR="009B553C" w:rsidRPr="009B553C">
              <w:rPr>
                <w:rFonts w:ascii="Gill Sans MT" w:hAnsi="Gill Sans MT"/>
                <w:sz w:val="24"/>
                <w:szCs w:val="24"/>
              </w:rPr>
              <w:t xml:space="preserve"> </w:t>
            </w:r>
            <w:proofErr w:type="spellStart"/>
            <w:r w:rsidR="009B553C" w:rsidRPr="009B553C">
              <w:rPr>
                <w:rFonts w:ascii="Gill Sans MT" w:hAnsi="Gill Sans MT"/>
                <w:sz w:val="24"/>
                <w:szCs w:val="24"/>
              </w:rPr>
              <w:t>food</w:t>
            </w:r>
            <w:proofErr w:type="spellEnd"/>
            <w:r w:rsidR="009B553C" w:rsidRPr="009B553C">
              <w:rPr>
                <w:rFonts w:ascii="Gill Sans MT" w:hAnsi="Gill Sans MT"/>
                <w:sz w:val="24"/>
                <w:szCs w:val="24"/>
              </w:rPr>
              <w:t xml:space="preserve"> </w:t>
            </w:r>
            <w:proofErr w:type="spellStart"/>
            <w:r w:rsidR="009B553C" w:rsidRPr="009B553C">
              <w:rPr>
                <w:rFonts w:ascii="Gill Sans MT" w:hAnsi="Gill Sans MT"/>
                <w:sz w:val="24"/>
                <w:szCs w:val="24"/>
              </w:rPr>
              <w:t>systems</w:t>
            </w:r>
            <w:proofErr w:type="spellEnd"/>
            <w:r w:rsidR="009B553C" w:rsidRPr="009B553C">
              <w:rPr>
                <w:rFonts w:ascii="Gill Sans MT" w:hAnsi="Gill Sans MT"/>
                <w:sz w:val="24"/>
                <w:szCs w:val="24"/>
              </w:rPr>
              <w:t xml:space="preserve"> </w:t>
            </w:r>
            <w:proofErr w:type="spellStart"/>
            <w:r w:rsidR="009B553C" w:rsidRPr="009B553C">
              <w:rPr>
                <w:rFonts w:ascii="Gill Sans MT" w:hAnsi="Gill Sans MT"/>
                <w:sz w:val="24"/>
                <w:szCs w:val="24"/>
              </w:rPr>
              <w:t>according</w:t>
            </w:r>
            <w:proofErr w:type="spellEnd"/>
            <w:r w:rsidR="009B553C" w:rsidRPr="009B553C">
              <w:rPr>
                <w:rFonts w:ascii="Gill Sans MT" w:hAnsi="Gill Sans MT"/>
                <w:sz w:val="24"/>
                <w:szCs w:val="24"/>
              </w:rPr>
              <w:t xml:space="preserve"> to the life cycle </w:t>
            </w:r>
            <w:proofErr w:type="spellStart"/>
            <w:r w:rsidR="009B553C" w:rsidRPr="009B553C">
              <w:rPr>
                <w:rFonts w:ascii="Gill Sans MT" w:hAnsi="Gill Sans MT"/>
                <w:sz w:val="24"/>
                <w:szCs w:val="24"/>
              </w:rPr>
              <w:t>approach</w:t>
            </w:r>
            <w:proofErr w:type="spellEnd"/>
          </w:p>
        </w:tc>
        <w:tc>
          <w:tcPr>
            <w:tcW w:w="8542" w:type="dxa"/>
            <w:vAlign w:val="center"/>
          </w:tcPr>
          <w:p w14:paraId="1F64B278" w14:textId="14EA2CF2" w:rsidR="00913E59" w:rsidRPr="00D5425D" w:rsidRDefault="00913E59" w:rsidP="00CD118A">
            <w:pPr>
              <w:spacing w:after="0" w:line="240" w:lineRule="auto"/>
              <w:rPr>
                <w:rFonts w:ascii="Gill Sans MT" w:hAnsi="Gill Sans MT"/>
                <w:sz w:val="24"/>
                <w:szCs w:val="24"/>
              </w:rPr>
            </w:pPr>
          </w:p>
        </w:tc>
      </w:tr>
      <w:tr w:rsidR="00913E59" w:rsidRPr="00EA02B8" w14:paraId="4C41810B" w14:textId="77777777" w:rsidTr="00167697">
        <w:trPr>
          <w:trHeight w:val="422"/>
          <w:tblCellSpacing w:w="18" w:type="dxa"/>
        </w:trPr>
        <w:tc>
          <w:tcPr>
            <w:tcW w:w="3356" w:type="dxa"/>
            <w:vMerge/>
            <w:tcMar>
              <w:top w:w="15" w:type="dxa"/>
              <w:left w:w="15" w:type="dxa"/>
              <w:bottom w:w="15" w:type="dxa"/>
              <w:right w:w="15" w:type="dxa"/>
            </w:tcMar>
            <w:vAlign w:val="center"/>
          </w:tcPr>
          <w:p w14:paraId="7FF16276" w14:textId="77777777" w:rsidR="00913E59" w:rsidRPr="00167697" w:rsidRDefault="00913E59" w:rsidP="00CD118A">
            <w:pPr>
              <w:pStyle w:val="yiv7964177637msonormal"/>
              <w:spacing w:before="0" w:beforeAutospacing="0" w:after="0" w:afterAutospacing="0"/>
              <w:rPr>
                <w:rFonts w:ascii="Gill Sans MT" w:hAnsi="Gill Sans MT"/>
                <w:b/>
                <w:bCs/>
                <w:sz w:val="24"/>
                <w:szCs w:val="24"/>
              </w:rPr>
            </w:pPr>
          </w:p>
        </w:tc>
        <w:tc>
          <w:tcPr>
            <w:tcW w:w="2583" w:type="dxa"/>
            <w:tcMar>
              <w:top w:w="15" w:type="dxa"/>
              <w:left w:w="15" w:type="dxa"/>
              <w:bottom w:w="15" w:type="dxa"/>
              <w:right w:w="15" w:type="dxa"/>
            </w:tcMar>
            <w:vAlign w:val="center"/>
          </w:tcPr>
          <w:p w14:paraId="6A5B4625" w14:textId="01C42F3A" w:rsidR="00913E59" w:rsidRPr="00D5425D" w:rsidRDefault="00D5425D" w:rsidP="00CD118A">
            <w:pPr>
              <w:pStyle w:val="yiv7964177637msonormal"/>
              <w:spacing w:before="0" w:beforeAutospacing="0" w:after="0" w:afterAutospacing="0"/>
              <w:rPr>
                <w:rFonts w:ascii="Gill Sans MT" w:hAnsi="Gill Sans MT"/>
                <w:sz w:val="24"/>
                <w:szCs w:val="24"/>
              </w:rPr>
            </w:pPr>
            <w:r w:rsidRPr="00D5425D">
              <w:rPr>
                <w:rFonts w:ascii="Gill Sans MT" w:hAnsi="Gill Sans MT"/>
                <w:sz w:val="24"/>
                <w:szCs w:val="24"/>
              </w:rPr>
              <w:t>11:50 – 12:25</w:t>
            </w:r>
          </w:p>
        </w:tc>
        <w:tc>
          <w:tcPr>
            <w:tcW w:w="8586" w:type="dxa"/>
            <w:gridSpan w:val="2"/>
            <w:tcMar>
              <w:top w:w="15" w:type="dxa"/>
              <w:left w:w="15" w:type="dxa"/>
              <w:bottom w:w="15" w:type="dxa"/>
              <w:right w:w="15" w:type="dxa"/>
            </w:tcMar>
            <w:vAlign w:val="center"/>
          </w:tcPr>
          <w:p w14:paraId="4A9EEE41" w14:textId="55C64F62" w:rsidR="00913E59" w:rsidRPr="00D5425D" w:rsidRDefault="00B34645" w:rsidP="00CD118A">
            <w:pPr>
              <w:spacing w:after="0" w:line="240" w:lineRule="auto"/>
              <w:rPr>
                <w:rFonts w:ascii="Gill Sans MT" w:hAnsi="Gill Sans MT"/>
                <w:sz w:val="24"/>
                <w:szCs w:val="24"/>
              </w:rPr>
            </w:pPr>
            <w:r w:rsidRPr="00B34645">
              <w:rPr>
                <w:rFonts w:ascii="Gill Sans MT" w:hAnsi="Gill Sans MT"/>
                <w:sz w:val="24"/>
                <w:szCs w:val="24"/>
              </w:rPr>
              <w:t xml:space="preserve">Rob Kowal, </w:t>
            </w:r>
            <w:proofErr w:type="spellStart"/>
            <w:r w:rsidRPr="00B34645">
              <w:rPr>
                <w:rFonts w:ascii="Gill Sans MT" w:hAnsi="Gill Sans MT"/>
                <w:sz w:val="24"/>
                <w:szCs w:val="24"/>
              </w:rPr>
              <w:t>President</w:t>
            </w:r>
            <w:proofErr w:type="spellEnd"/>
            <w:r w:rsidRPr="00B34645">
              <w:rPr>
                <w:rFonts w:ascii="Gill Sans MT" w:hAnsi="Gill Sans MT"/>
                <w:sz w:val="24"/>
                <w:szCs w:val="24"/>
              </w:rPr>
              <w:t xml:space="preserve">, </w:t>
            </w:r>
            <w:proofErr w:type="spellStart"/>
            <w:r w:rsidRPr="00B34645">
              <w:rPr>
                <w:rFonts w:ascii="Gill Sans MT" w:hAnsi="Gill Sans MT"/>
                <w:sz w:val="24"/>
                <w:szCs w:val="24"/>
              </w:rPr>
              <w:t>Kriscor</w:t>
            </w:r>
            <w:proofErr w:type="spellEnd"/>
            <w:r w:rsidRPr="00B34645">
              <w:rPr>
                <w:rFonts w:ascii="Gill Sans MT" w:hAnsi="Gill Sans MT"/>
                <w:sz w:val="24"/>
                <w:szCs w:val="24"/>
              </w:rPr>
              <w:t xml:space="preserve"> &amp; Associates</w:t>
            </w:r>
            <w:r w:rsidR="00D5425D" w:rsidRPr="00D5425D">
              <w:rPr>
                <w:rFonts w:ascii="Gill Sans MT" w:hAnsi="Gill Sans MT"/>
                <w:sz w:val="24"/>
                <w:szCs w:val="24"/>
              </w:rPr>
              <w:t xml:space="preserve">: </w:t>
            </w:r>
            <w:proofErr w:type="spellStart"/>
            <w:r w:rsidR="00242952" w:rsidRPr="00242952">
              <w:rPr>
                <w:rFonts w:ascii="Gill Sans MT" w:hAnsi="Gill Sans MT"/>
                <w:sz w:val="24"/>
                <w:szCs w:val="24"/>
              </w:rPr>
              <w:t>Feeding</w:t>
            </w:r>
            <w:proofErr w:type="spellEnd"/>
            <w:r w:rsidR="00242952" w:rsidRPr="00242952">
              <w:rPr>
                <w:rFonts w:ascii="Gill Sans MT" w:hAnsi="Gill Sans MT"/>
                <w:sz w:val="24"/>
                <w:szCs w:val="24"/>
              </w:rPr>
              <w:t xml:space="preserve"> the Future: </w:t>
            </w:r>
            <w:proofErr w:type="spellStart"/>
            <w:r w:rsidR="00242952" w:rsidRPr="00242952">
              <w:rPr>
                <w:rFonts w:ascii="Gill Sans MT" w:hAnsi="Gill Sans MT"/>
                <w:sz w:val="24"/>
                <w:szCs w:val="24"/>
              </w:rPr>
              <w:t>Exploring</w:t>
            </w:r>
            <w:proofErr w:type="spellEnd"/>
            <w:r w:rsidR="00242952" w:rsidRPr="00242952">
              <w:rPr>
                <w:rFonts w:ascii="Gill Sans MT" w:hAnsi="Gill Sans MT"/>
                <w:sz w:val="24"/>
                <w:szCs w:val="24"/>
              </w:rPr>
              <w:t xml:space="preserve"> </w:t>
            </w:r>
            <w:proofErr w:type="spellStart"/>
            <w:r w:rsidR="00242952" w:rsidRPr="00242952">
              <w:rPr>
                <w:rFonts w:ascii="Gill Sans MT" w:hAnsi="Gill Sans MT"/>
                <w:sz w:val="24"/>
                <w:szCs w:val="24"/>
              </w:rPr>
              <w:t>Market</w:t>
            </w:r>
            <w:proofErr w:type="spellEnd"/>
            <w:r w:rsidR="00242952" w:rsidRPr="00242952">
              <w:rPr>
                <w:rFonts w:ascii="Gill Sans MT" w:hAnsi="Gill Sans MT"/>
                <w:sz w:val="24"/>
                <w:szCs w:val="24"/>
              </w:rPr>
              <w:t xml:space="preserve"> Forces </w:t>
            </w:r>
            <w:proofErr w:type="spellStart"/>
            <w:r w:rsidR="00242952" w:rsidRPr="00242952">
              <w:rPr>
                <w:rFonts w:ascii="Gill Sans MT" w:hAnsi="Gill Sans MT"/>
                <w:sz w:val="24"/>
                <w:szCs w:val="24"/>
              </w:rPr>
              <w:t>Shaping</w:t>
            </w:r>
            <w:proofErr w:type="spellEnd"/>
            <w:r w:rsidR="00242952" w:rsidRPr="00242952">
              <w:rPr>
                <w:rFonts w:ascii="Gill Sans MT" w:hAnsi="Gill Sans MT"/>
                <w:sz w:val="24"/>
                <w:szCs w:val="24"/>
              </w:rPr>
              <w:t xml:space="preserve"> Consumer Food Trends</w:t>
            </w:r>
            <w:r w:rsidR="00D5425D">
              <w:rPr>
                <w:rFonts w:ascii="Gill Sans MT" w:hAnsi="Gill Sans MT"/>
                <w:sz w:val="24"/>
                <w:szCs w:val="24"/>
              </w:rPr>
              <w:t xml:space="preserve"> </w:t>
            </w:r>
            <w:r w:rsidR="00D5425D" w:rsidRPr="00D5425D">
              <w:rPr>
                <w:rFonts w:ascii="Gill Sans MT" w:hAnsi="Gill Sans MT"/>
                <w:sz w:val="24"/>
                <w:szCs w:val="24"/>
              </w:rPr>
              <w:t>(</w:t>
            </w:r>
            <w:r w:rsidR="002A7C0F">
              <w:rPr>
                <w:rFonts w:ascii="Gill Sans MT" w:hAnsi="Gill Sans MT"/>
                <w:sz w:val="24"/>
                <w:szCs w:val="24"/>
              </w:rPr>
              <w:t>ENGLISH</w:t>
            </w:r>
            <w:r w:rsidR="00242952">
              <w:rPr>
                <w:rFonts w:ascii="Gill Sans MT" w:hAnsi="Gill Sans MT"/>
                <w:sz w:val="24"/>
                <w:szCs w:val="24"/>
              </w:rPr>
              <w:t>)</w:t>
            </w:r>
          </w:p>
        </w:tc>
        <w:tc>
          <w:tcPr>
            <w:tcW w:w="8542" w:type="dxa"/>
            <w:vAlign w:val="center"/>
          </w:tcPr>
          <w:p w14:paraId="4E271445" w14:textId="6C87F093" w:rsidR="00913E59" w:rsidRPr="00D5425D" w:rsidRDefault="00B34645" w:rsidP="00CD118A">
            <w:pPr>
              <w:spacing w:after="0" w:line="240" w:lineRule="auto"/>
              <w:rPr>
                <w:rFonts w:ascii="Gill Sans MT" w:hAnsi="Gill Sans MT"/>
                <w:sz w:val="24"/>
                <w:szCs w:val="24"/>
              </w:rPr>
            </w:pPr>
            <w:r w:rsidRPr="00B34645">
              <w:rPr>
                <w:rFonts w:ascii="Gill Sans MT" w:hAnsi="Gill Sans MT"/>
                <w:sz w:val="24"/>
                <w:szCs w:val="24"/>
              </w:rPr>
              <w:t xml:space="preserve">Regis Rehel, </w:t>
            </w:r>
            <w:proofErr w:type="spellStart"/>
            <w:r w:rsidRPr="00B34645">
              <w:rPr>
                <w:rFonts w:ascii="Gill Sans MT" w:hAnsi="Gill Sans MT"/>
                <w:sz w:val="24"/>
                <w:szCs w:val="24"/>
              </w:rPr>
              <w:t>President</w:t>
            </w:r>
            <w:proofErr w:type="spellEnd"/>
            <w:r w:rsidRPr="00B34645">
              <w:rPr>
                <w:rFonts w:ascii="Gill Sans MT" w:hAnsi="Gill Sans MT"/>
                <w:sz w:val="24"/>
                <w:szCs w:val="24"/>
              </w:rPr>
              <w:t xml:space="preserve"> &amp; Chief </w:t>
            </w:r>
            <w:proofErr w:type="spellStart"/>
            <w:r w:rsidRPr="00B34645">
              <w:rPr>
                <w:rFonts w:ascii="Gill Sans MT" w:hAnsi="Gill Sans MT"/>
                <w:sz w:val="24"/>
                <w:szCs w:val="24"/>
              </w:rPr>
              <w:t>Executive</w:t>
            </w:r>
            <w:proofErr w:type="spellEnd"/>
            <w:r w:rsidRPr="00B34645">
              <w:rPr>
                <w:rFonts w:ascii="Gill Sans MT" w:hAnsi="Gill Sans MT"/>
                <w:sz w:val="24"/>
                <w:szCs w:val="24"/>
              </w:rPr>
              <w:t xml:space="preserve"> </w:t>
            </w:r>
            <w:proofErr w:type="spellStart"/>
            <w:r w:rsidRPr="00B34645">
              <w:rPr>
                <w:rFonts w:ascii="Gill Sans MT" w:hAnsi="Gill Sans MT"/>
                <w:sz w:val="24"/>
                <w:szCs w:val="24"/>
              </w:rPr>
              <w:t>Officer</w:t>
            </w:r>
            <w:proofErr w:type="spellEnd"/>
            <w:r w:rsidRPr="00B34645">
              <w:rPr>
                <w:rFonts w:ascii="Gill Sans MT" w:hAnsi="Gill Sans MT"/>
                <w:sz w:val="24"/>
                <w:szCs w:val="24"/>
              </w:rPr>
              <w:t xml:space="preserve">, </w:t>
            </w:r>
            <w:proofErr w:type="spellStart"/>
            <w:r w:rsidRPr="00B34645">
              <w:rPr>
                <w:rFonts w:ascii="Gill Sans MT" w:hAnsi="Gill Sans MT"/>
                <w:sz w:val="24"/>
                <w:szCs w:val="24"/>
              </w:rPr>
              <w:t>Sunbec</w:t>
            </w:r>
            <w:proofErr w:type="spellEnd"/>
            <w:r w:rsidRPr="00B34645">
              <w:rPr>
                <w:rFonts w:ascii="Gill Sans MT" w:hAnsi="Gill Sans MT"/>
                <w:sz w:val="24"/>
                <w:szCs w:val="24"/>
              </w:rPr>
              <w:t xml:space="preserve"> Food</w:t>
            </w:r>
            <w:r>
              <w:rPr>
                <w:rFonts w:ascii="Gill Sans MT" w:hAnsi="Gill Sans MT"/>
                <w:sz w:val="24"/>
                <w:szCs w:val="24"/>
              </w:rPr>
              <w:t xml:space="preserve">: </w:t>
            </w:r>
            <w:r w:rsidR="00C823EA" w:rsidRPr="00C823EA">
              <w:rPr>
                <w:rFonts w:ascii="Gill Sans MT" w:hAnsi="Gill Sans MT"/>
                <w:sz w:val="24"/>
                <w:szCs w:val="24"/>
              </w:rPr>
              <w:t>Trends in Sugar and Salt (</w:t>
            </w:r>
            <w:r w:rsidR="00F927D3" w:rsidRPr="00F927D3">
              <w:rPr>
                <w:rFonts w:ascii="Gill Sans MT" w:hAnsi="Gill Sans MT"/>
                <w:sz w:val="24"/>
                <w:szCs w:val="24"/>
              </w:rPr>
              <w:t>FRENCH</w:t>
            </w:r>
            <w:r w:rsidR="00C823EA" w:rsidRPr="00C823EA">
              <w:rPr>
                <w:rFonts w:ascii="Gill Sans MT" w:hAnsi="Gill Sans MT"/>
                <w:sz w:val="24"/>
                <w:szCs w:val="24"/>
              </w:rPr>
              <w:t xml:space="preserve">) </w:t>
            </w:r>
          </w:p>
        </w:tc>
      </w:tr>
      <w:tr w:rsidR="00AA7E45" w:rsidRPr="00A8457A" w14:paraId="476F2DFA" w14:textId="77777777" w:rsidTr="00AA7E45">
        <w:trPr>
          <w:trHeight w:val="354"/>
          <w:tblCellSpacing w:w="18" w:type="dxa"/>
        </w:trPr>
        <w:tc>
          <w:tcPr>
            <w:tcW w:w="3356" w:type="dxa"/>
            <w:tcMar>
              <w:top w:w="15" w:type="dxa"/>
              <w:left w:w="15" w:type="dxa"/>
              <w:bottom w:w="15" w:type="dxa"/>
              <w:right w:w="15" w:type="dxa"/>
            </w:tcMar>
            <w:vAlign w:val="center"/>
            <w:hideMark/>
          </w:tcPr>
          <w:p w14:paraId="4EF395D9" w14:textId="0024C0CE" w:rsidR="00AA7E45" w:rsidRPr="00EA02B8" w:rsidRDefault="00AA7E45" w:rsidP="00CD118A">
            <w:pPr>
              <w:pStyle w:val="yiv7964177637msonormal"/>
              <w:spacing w:before="0" w:beforeAutospacing="0" w:after="0" w:afterAutospacing="0"/>
              <w:rPr>
                <w:rFonts w:ascii="Gill Sans MT" w:hAnsi="Gill Sans MT"/>
                <w:b/>
                <w:bCs/>
                <w:sz w:val="24"/>
                <w:szCs w:val="24"/>
              </w:rPr>
            </w:pPr>
            <w:r>
              <w:rPr>
                <w:rFonts w:ascii="Gill Sans MT" w:hAnsi="Gill Sans MT"/>
                <w:b/>
                <w:bCs/>
                <w:sz w:val="24"/>
                <w:szCs w:val="24"/>
              </w:rPr>
              <w:t>12:30 p</w:t>
            </w:r>
            <w:r w:rsidRPr="003908ED">
              <w:rPr>
                <w:rFonts w:ascii="Gill Sans MT" w:hAnsi="Gill Sans MT"/>
                <w:b/>
                <w:bCs/>
                <w:sz w:val="24"/>
                <w:szCs w:val="24"/>
              </w:rPr>
              <w:t>.m.</w:t>
            </w:r>
          </w:p>
        </w:tc>
        <w:tc>
          <w:tcPr>
            <w:tcW w:w="19783" w:type="dxa"/>
            <w:gridSpan w:val="4"/>
            <w:tcMar>
              <w:top w:w="15" w:type="dxa"/>
              <w:left w:w="15" w:type="dxa"/>
              <w:bottom w:w="15" w:type="dxa"/>
              <w:right w:w="15" w:type="dxa"/>
            </w:tcMar>
            <w:vAlign w:val="center"/>
            <w:hideMark/>
          </w:tcPr>
          <w:p w14:paraId="63582423" w14:textId="30D35838" w:rsidR="00AA7E45" w:rsidRPr="00D5425D" w:rsidRDefault="00AA7E45" w:rsidP="00CD118A">
            <w:pPr>
              <w:pStyle w:val="yiv7964177637msonormal"/>
              <w:spacing w:before="0" w:beforeAutospacing="0" w:after="0" w:afterAutospacing="0"/>
              <w:rPr>
                <w:rFonts w:ascii="Gill Sans MT" w:hAnsi="Gill Sans MT"/>
                <w:sz w:val="24"/>
                <w:szCs w:val="24"/>
              </w:rPr>
            </w:pPr>
            <w:r w:rsidRPr="00D5425D">
              <w:rPr>
                <w:rFonts w:ascii="Gill Sans MT" w:hAnsi="Gill Sans MT"/>
                <w:sz w:val="24"/>
                <w:szCs w:val="24"/>
              </w:rPr>
              <w:t>Box Lunch / Event ends</w:t>
            </w:r>
          </w:p>
        </w:tc>
      </w:tr>
    </w:tbl>
    <w:p w14:paraId="453064B0" w14:textId="77777777" w:rsidR="001C47EC" w:rsidRDefault="001C47EC" w:rsidP="00DA7FCE">
      <w:pPr>
        <w:rPr>
          <w:rFonts w:ascii="Gill Sans MT" w:hAnsi="Gill Sans MT" w:cstheme="minorHAnsi"/>
          <w:b/>
          <w:sz w:val="36"/>
          <w:szCs w:val="36"/>
          <w:u w:val="single"/>
          <w:lang w:val="en-US"/>
        </w:rPr>
      </w:pPr>
    </w:p>
    <w:p w14:paraId="30E3B6F7" w14:textId="34924E86" w:rsidR="00AE3BAB" w:rsidRPr="00AE3BAB" w:rsidRDefault="00AE3BAB" w:rsidP="00AE3BAB">
      <w:pPr>
        <w:jc w:val="center"/>
        <w:rPr>
          <w:rFonts w:ascii="Gill Sans MT" w:hAnsi="Gill Sans MT" w:cstheme="minorHAnsi"/>
          <w:b/>
          <w:sz w:val="48"/>
          <w:szCs w:val="48"/>
          <w:lang w:val="en-US"/>
        </w:rPr>
      </w:pPr>
      <w:r w:rsidRPr="00AE3BAB">
        <w:rPr>
          <w:rFonts w:ascii="Gill Sans MT" w:hAnsi="Gill Sans MT" w:cstheme="minorHAnsi"/>
          <w:b/>
          <w:sz w:val="48"/>
          <w:szCs w:val="48"/>
          <w:lang w:val="en-US"/>
        </w:rPr>
        <w:t>SPEAKER PROFILES</w:t>
      </w:r>
      <w:r w:rsidR="00913E59">
        <w:rPr>
          <w:rFonts w:ascii="Gill Sans MT" w:hAnsi="Gill Sans MT" w:cstheme="minorHAnsi"/>
          <w:b/>
          <w:sz w:val="48"/>
          <w:szCs w:val="48"/>
          <w:lang w:val="en-US"/>
        </w:rPr>
        <w:t xml:space="preserve"> </w:t>
      </w:r>
      <w:r w:rsidR="003908ED" w:rsidRPr="003908ED">
        <w:rPr>
          <w:rFonts w:ascii="Gill Sans MT" w:hAnsi="Gill Sans MT" w:cstheme="minorHAnsi"/>
          <w:bCs/>
          <w:sz w:val="48"/>
          <w:szCs w:val="48"/>
          <w:lang w:val="en-US"/>
        </w:rPr>
        <w:t xml:space="preserve">(speaker </w:t>
      </w:r>
      <w:r w:rsidR="003908ED">
        <w:rPr>
          <w:rFonts w:ascii="Gill Sans MT" w:hAnsi="Gill Sans MT" w:cstheme="minorHAnsi"/>
          <w:bCs/>
          <w:sz w:val="48"/>
          <w:szCs w:val="48"/>
          <w:lang w:val="en-US"/>
        </w:rPr>
        <w:t>title</w:t>
      </w:r>
      <w:r w:rsidR="003908ED" w:rsidRPr="003908ED">
        <w:rPr>
          <w:rFonts w:ascii="Gill Sans MT" w:hAnsi="Gill Sans MT" w:cstheme="minorHAnsi"/>
          <w:bCs/>
          <w:sz w:val="48"/>
          <w:szCs w:val="48"/>
          <w:lang w:val="en-US"/>
        </w:rPr>
        <w:t>/</w:t>
      </w:r>
      <w:r w:rsidR="003908ED">
        <w:rPr>
          <w:rFonts w:ascii="Gill Sans MT" w:hAnsi="Gill Sans MT" w:cstheme="minorHAnsi"/>
          <w:bCs/>
          <w:sz w:val="48"/>
          <w:szCs w:val="48"/>
          <w:lang w:val="en-US"/>
        </w:rPr>
        <w:t>company/</w:t>
      </w:r>
      <w:r w:rsidR="003908ED" w:rsidRPr="003908ED">
        <w:rPr>
          <w:rFonts w:ascii="Gill Sans MT" w:hAnsi="Gill Sans MT" w:cstheme="minorHAnsi"/>
          <w:bCs/>
          <w:sz w:val="48"/>
          <w:szCs w:val="48"/>
          <w:lang w:val="en-US"/>
        </w:rPr>
        <w:t>bio</w:t>
      </w:r>
      <w:r w:rsidR="003908ED">
        <w:rPr>
          <w:rFonts w:ascii="Gill Sans MT" w:hAnsi="Gill Sans MT" w:cstheme="minorHAnsi"/>
          <w:bCs/>
          <w:sz w:val="48"/>
          <w:szCs w:val="48"/>
          <w:lang w:val="en-US"/>
        </w:rPr>
        <w:t xml:space="preserve"> &amp; </w:t>
      </w:r>
      <w:r w:rsidR="003908ED" w:rsidRPr="003908ED">
        <w:rPr>
          <w:rFonts w:ascii="Gill Sans MT" w:hAnsi="Gill Sans MT" w:cstheme="minorHAnsi"/>
          <w:bCs/>
          <w:sz w:val="48"/>
          <w:szCs w:val="48"/>
          <w:lang w:val="en-US"/>
        </w:rPr>
        <w:t>session description)</w:t>
      </w:r>
    </w:p>
    <w:tbl>
      <w:tblPr>
        <w:tblW w:w="20783" w:type="dxa"/>
        <w:tblCellSpacing w:w="18"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392"/>
        <w:gridCol w:w="8232"/>
        <w:gridCol w:w="9159"/>
      </w:tblGrid>
      <w:tr w:rsidR="00CD118A" w:rsidRPr="00EA02B8" w14:paraId="64EC7744" w14:textId="77777777" w:rsidTr="003908ED">
        <w:trPr>
          <w:tblCellSpacing w:w="18" w:type="dxa"/>
        </w:trPr>
        <w:tc>
          <w:tcPr>
            <w:tcW w:w="3338"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61427FD" w14:textId="77777777" w:rsidR="00CD118A" w:rsidRPr="00EA02B8" w:rsidRDefault="00CD118A" w:rsidP="00A8457A">
            <w:pPr>
              <w:pStyle w:val="yiv7964177637msonormal"/>
              <w:rPr>
                <w:rFonts w:ascii="Gill Sans MT" w:hAnsi="Gill Sans MT"/>
                <w:b/>
                <w:bCs/>
                <w:sz w:val="24"/>
                <w:szCs w:val="24"/>
              </w:rPr>
            </w:pPr>
          </w:p>
        </w:tc>
        <w:tc>
          <w:tcPr>
            <w:tcW w:w="819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9B3592D" w14:textId="5B85B9A5" w:rsidR="00CD118A" w:rsidRPr="004129A0" w:rsidRDefault="00913E59" w:rsidP="00A8457A">
            <w:pPr>
              <w:pStyle w:val="yiv7964177637msonormal"/>
              <w:rPr>
                <w:rFonts w:ascii="Gill Sans MT" w:hAnsi="Gill Sans MT"/>
                <w:b/>
                <w:bCs/>
                <w:sz w:val="24"/>
                <w:szCs w:val="24"/>
              </w:rPr>
            </w:pPr>
            <w:r w:rsidRPr="004129A0">
              <w:rPr>
                <w:rFonts w:ascii="Gill Sans MT" w:hAnsi="Gill Sans MT"/>
                <w:b/>
                <w:bCs/>
                <w:sz w:val="24"/>
                <w:szCs w:val="24"/>
              </w:rPr>
              <w:t>Education Sessions</w:t>
            </w:r>
            <w:r w:rsidR="003641C6">
              <w:rPr>
                <w:rFonts w:ascii="Gill Sans MT" w:hAnsi="Gill Sans MT"/>
                <w:b/>
                <w:bCs/>
                <w:sz w:val="24"/>
                <w:szCs w:val="24"/>
              </w:rPr>
              <w:t>:</w:t>
            </w:r>
            <w:r w:rsidR="00D5425D" w:rsidRPr="004129A0">
              <w:rPr>
                <w:rFonts w:ascii="Gill Sans MT" w:hAnsi="Gill Sans MT"/>
                <w:b/>
                <w:bCs/>
                <w:sz w:val="24"/>
                <w:szCs w:val="24"/>
              </w:rPr>
              <w:t xml:space="preserve"> </w:t>
            </w:r>
            <w:r w:rsidR="003641C6" w:rsidRPr="003641C6">
              <w:rPr>
                <w:rFonts w:ascii="Gill Sans MT" w:hAnsi="Gill Sans MT"/>
                <w:sz w:val="24"/>
                <w:szCs w:val="24"/>
              </w:rPr>
              <w:t>Room Victoire / Triomphe (subject to change</w:t>
            </w:r>
            <w:r w:rsidR="001227F3">
              <w:rPr>
                <w:rFonts w:ascii="Gill Sans MT" w:hAnsi="Gill Sans MT"/>
                <w:sz w:val="24"/>
                <w:szCs w:val="24"/>
              </w:rPr>
              <w:t>)</w:t>
            </w:r>
          </w:p>
        </w:tc>
        <w:tc>
          <w:tcPr>
            <w:tcW w:w="91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070DD73" w14:textId="0097C33A" w:rsidR="00CD118A" w:rsidRPr="004129A0" w:rsidRDefault="00913E59" w:rsidP="00A8457A">
            <w:pPr>
              <w:pStyle w:val="yiv7964177637msonormal"/>
              <w:rPr>
                <w:rFonts w:ascii="Gill Sans MT" w:hAnsi="Gill Sans MT"/>
                <w:b/>
                <w:bCs/>
                <w:sz w:val="24"/>
                <w:szCs w:val="24"/>
              </w:rPr>
            </w:pPr>
            <w:r w:rsidRPr="004129A0">
              <w:rPr>
                <w:rFonts w:ascii="Gill Sans MT" w:hAnsi="Gill Sans MT"/>
                <w:b/>
                <w:bCs/>
                <w:sz w:val="24"/>
                <w:szCs w:val="24"/>
              </w:rPr>
              <w:t>Commodity Sessions</w:t>
            </w:r>
            <w:r w:rsidR="003641C6">
              <w:rPr>
                <w:rFonts w:ascii="Gill Sans MT" w:hAnsi="Gill Sans MT"/>
                <w:b/>
                <w:bCs/>
                <w:sz w:val="24"/>
                <w:szCs w:val="24"/>
              </w:rPr>
              <w:t xml:space="preserve">: </w:t>
            </w:r>
            <w:r w:rsidR="003641C6" w:rsidRPr="003641C6">
              <w:rPr>
                <w:rFonts w:ascii="Gill Sans MT" w:hAnsi="Gill Sans MT"/>
                <w:sz w:val="24"/>
                <w:szCs w:val="24"/>
              </w:rPr>
              <w:t>Room Cristal / Royal (subject to change)</w:t>
            </w:r>
          </w:p>
        </w:tc>
      </w:tr>
      <w:tr w:rsidR="00CD118A" w:rsidRPr="00A8457A" w14:paraId="1B4836D2" w14:textId="77777777" w:rsidTr="003908ED">
        <w:trPr>
          <w:tblCellSpacing w:w="18" w:type="dxa"/>
        </w:trPr>
        <w:tc>
          <w:tcPr>
            <w:tcW w:w="3338" w:type="dxa"/>
            <w:vMerge w:val="restart"/>
            <w:tcBorders>
              <w:top w:val="single" w:sz="8" w:space="0" w:color="auto"/>
              <w:left w:val="single" w:sz="8" w:space="0" w:color="auto"/>
              <w:right w:val="single" w:sz="8" w:space="0" w:color="auto"/>
            </w:tcBorders>
            <w:tcMar>
              <w:top w:w="15" w:type="dxa"/>
              <w:left w:w="15" w:type="dxa"/>
              <w:bottom w:w="15" w:type="dxa"/>
              <w:right w:w="15" w:type="dxa"/>
            </w:tcMar>
            <w:vAlign w:val="center"/>
            <w:hideMark/>
          </w:tcPr>
          <w:p w14:paraId="3FD00262" w14:textId="0F166824" w:rsidR="00CD118A" w:rsidRPr="00EA02B8" w:rsidRDefault="00167697" w:rsidP="00A8457A">
            <w:pPr>
              <w:pStyle w:val="yiv7964177637msonormal"/>
              <w:rPr>
                <w:rFonts w:ascii="Gill Sans MT" w:hAnsi="Gill Sans MT"/>
                <w:b/>
                <w:bCs/>
                <w:sz w:val="24"/>
                <w:szCs w:val="24"/>
              </w:rPr>
            </w:pPr>
            <w:r w:rsidRPr="00167697">
              <w:rPr>
                <w:rFonts w:ascii="Gill Sans MT" w:hAnsi="Gill Sans MT"/>
                <w:b/>
                <w:bCs/>
                <w:sz w:val="24"/>
                <w:szCs w:val="24"/>
              </w:rPr>
              <w:t>9:00 to 10:45 a.m.</w:t>
            </w:r>
          </w:p>
        </w:tc>
        <w:tc>
          <w:tcPr>
            <w:tcW w:w="819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51E46ADE" w14:textId="2AE0999A" w:rsidR="009216D8" w:rsidRDefault="004129A0" w:rsidP="00A8457A">
            <w:pPr>
              <w:rPr>
                <w:rFonts w:ascii="Gill Sans MT" w:hAnsi="Gill Sans MT"/>
                <w:b/>
                <w:bCs/>
                <w:sz w:val="24"/>
                <w:szCs w:val="24"/>
                <w:lang w:val="en-CA"/>
              </w:rPr>
            </w:pPr>
            <w:r w:rsidRPr="004129A0">
              <w:rPr>
                <w:rFonts w:ascii="Gill Sans MT" w:hAnsi="Gill Sans MT"/>
                <w:b/>
                <w:bCs/>
                <w:sz w:val="24"/>
                <w:szCs w:val="24"/>
                <w:lang w:val="en-CA"/>
              </w:rPr>
              <w:t xml:space="preserve">9:00 – 9:35 </w:t>
            </w:r>
            <w:r w:rsidR="009216D8" w:rsidRPr="009216D8">
              <w:rPr>
                <w:rFonts w:ascii="Gill Sans MT" w:hAnsi="Gill Sans MT"/>
                <w:b/>
                <w:bCs/>
                <w:sz w:val="24"/>
                <w:szCs w:val="24"/>
                <w:lang w:val="en-CA"/>
              </w:rPr>
              <w:t xml:space="preserve">Top 10 </w:t>
            </w:r>
            <w:r w:rsidR="009B553C">
              <w:rPr>
                <w:rFonts w:ascii="Gill Sans MT" w:hAnsi="Gill Sans MT"/>
                <w:b/>
                <w:bCs/>
                <w:sz w:val="24"/>
                <w:szCs w:val="24"/>
                <w:lang w:val="en-CA"/>
              </w:rPr>
              <w:t>Trends</w:t>
            </w:r>
            <w:r w:rsidR="009216D8" w:rsidRPr="009216D8">
              <w:rPr>
                <w:rFonts w:ascii="Gill Sans MT" w:hAnsi="Gill Sans MT"/>
                <w:b/>
                <w:bCs/>
                <w:sz w:val="24"/>
                <w:szCs w:val="24"/>
                <w:lang w:val="en-CA"/>
              </w:rPr>
              <w:t xml:space="preserve"> of 2024 Canada </w:t>
            </w:r>
          </w:p>
          <w:p w14:paraId="33DCBA55" w14:textId="301C89EF" w:rsidR="004129A0" w:rsidRPr="004129A0" w:rsidRDefault="004129A0" w:rsidP="00A8457A">
            <w:pPr>
              <w:rPr>
                <w:rFonts w:ascii="Gill Sans MT" w:hAnsi="Gill Sans MT"/>
                <w:sz w:val="24"/>
                <w:szCs w:val="24"/>
                <w:lang w:val="en-CA"/>
              </w:rPr>
            </w:pPr>
            <w:r w:rsidRPr="004129A0">
              <w:rPr>
                <w:rFonts w:ascii="Gill Sans MT" w:hAnsi="Gill Sans MT"/>
                <w:sz w:val="24"/>
                <w:szCs w:val="24"/>
                <w:lang w:val="en-CA"/>
              </w:rPr>
              <w:t xml:space="preserve">Speaker: </w:t>
            </w:r>
            <w:r w:rsidR="00B34645" w:rsidRPr="00B34645">
              <w:rPr>
                <w:rFonts w:ascii="Gill Sans MT" w:hAnsi="Gill Sans MT"/>
                <w:sz w:val="24"/>
                <w:szCs w:val="24"/>
                <w:lang w:val="en-CA"/>
              </w:rPr>
              <w:t>Sophie Côté, Client Success Manager, Innova Market Insights</w:t>
            </w:r>
          </w:p>
          <w:p w14:paraId="3379C0A6" w14:textId="328E91F5" w:rsidR="004129A0" w:rsidRPr="004129A0" w:rsidRDefault="004129A0" w:rsidP="00A8457A">
            <w:pPr>
              <w:rPr>
                <w:rFonts w:ascii="Gill Sans MT" w:hAnsi="Gill Sans MT"/>
                <w:sz w:val="24"/>
                <w:szCs w:val="24"/>
                <w:lang w:val="en-CA"/>
              </w:rPr>
            </w:pPr>
            <w:r w:rsidRPr="004129A0">
              <w:rPr>
                <w:rFonts w:ascii="Gill Sans MT" w:hAnsi="Gill Sans MT"/>
                <w:sz w:val="24"/>
                <w:szCs w:val="24"/>
                <w:lang w:val="en-CA"/>
              </w:rPr>
              <w:t xml:space="preserve">Bio: </w:t>
            </w:r>
            <w:r w:rsidR="001633AE" w:rsidRPr="001633AE">
              <w:rPr>
                <w:rFonts w:ascii="Gill Sans MT" w:hAnsi="Gill Sans MT"/>
                <w:sz w:val="24"/>
                <w:szCs w:val="24"/>
                <w:lang w:val="en-CA"/>
              </w:rPr>
              <w:t xml:space="preserve">Sophie Côté, Client Success Manager at Innova, has a bachelor's degree in food science and agricultural chemistry. Having previously served as an account manager at renowned ingredient distributors such as IMCD Group and </w:t>
            </w:r>
            <w:proofErr w:type="spellStart"/>
            <w:r w:rsidR="001633AE" w:rsidRPr="001633AE">
              <w:rPr>
                <w:rFonts w:ascii="Gill Sans MT" w:hAnsi="Gill Sans MT"/>
                <w:sz w:val="24"/>
                <w:szCs w:val="24"/>
                <w:lang w:val="en-CA"/>
              </w:rPr>
              <w:t>Caldic</w:t>
            </w:r>
            <w:proofErr w:type="spellEnd"/>
            <w:r w:rsidR="001633AE" w:rsidRPr="001633AE">
              <w:rPr>
                <w:rFonts w:ascii="Gill Sans MT" w:hAnsi="Gill Sans MT"/>
                <w:sz w:val="24"/>
                <w:szCs w:val="24"/>
                <w:lang w:val="en-CA"/>
              </w:rPr>
              <w:t xml:space="preserve"> Canada, Sophie has a proven track record in helping companies innovate in the food and beverage space, managing client accounts and fostering strategic partnerships. Leveraging her industry experience, Sophie is committed to offering Innova’s customers a holistic perspective of their market and empowering them to make business decisions with confidence.</w:t>
            </w:r>
          </w:p>
        </w:tc>
        <w:tc>
          <w:tcPr>
            <w:tcW w:w="91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14:paraId="555687F9" w14:textId="3C0C4D0A" w:rsidR="00B34645" w:rsidRPr="00B34645" w:rsidRDefault="004129A0" w:rsidP="00B34645">
            <w:pPr>
              <w:rPr>
                <w:rFonts w:ascii="Gill Sans MT" w:hAnsi="Gill Sans MT"/>
                <w:b/>
                <w:bCs/>
                <w:sz w:val="24"/>
                <w:szCs w:val="24"/>
                <w:lang w:val="en-US"/>
              </w:rPr>
            </w:pPr>
            <w:r w:rsidRPr="004129A0">
              <w:rPr>
                <w:rFonts w:ascii="Gill Sans MT" w:hAnsi="Gill Sans MT"/>
                <w:b/>
                <w:bCs/>
                <w:sz w:val="24"/>
                <w:szCs w:val="24"/>
                <w:lang w:val="en-US"/>
              </w:rPr>
              <w:t xml:space="preserve">9:00 – 9:35 </w:t>
            </w:r>
            <w:r w:rsidR="009B553C" w:rsidRPr="009B553C">
              <w:rPr>
                <w:rFonts w:ascii="Gill Sans MT" w:hAnsi="Gill Sans MT"/>
                <w:b/>
                <w:bCs/>
                <w:sz w:val="24"/>
                <w:szCs w:val="24"/>
                <w:lang w:val="en-US"/>
              </w:rPr>
              <w:t>Cocoa Market Update - Higher price for longer?</w:t>
            </w:r>
          </w:p>
          <w:p w14:paraId="094280A2" w14:textId="3D53014E" w:rsidR="00B34645" w:rsidRPr="00B34645" w:rsidRDefault="00B34645" w:rsidP="00B34645">
            <w:pPr>
              <w:rPr>
                <w:rFonts w:ascii="Gill Sans MT" w:hAnsi="Gill Sans MT"/>
                <w:sz w:val="24"/>
                <w:szCs w:val="24"/>
                <w:lang w:val="en-US"/>
              </w:rPr>
            </w:pPr>
            <w:r w:rsidRPr="00B34645">
              <w:rPr>
                <w:rFonts w:ascii="Gill Sans MT" w:hAnsi="Gill Sans MT"/>
                <w:sz w:val="24"/>
                <w:szCs w:val="24"/>
                <w:lang w:val="en-US"/>
              </w:rPr>
              <w:t xml:space="preserve">Speaker: Martin Bischof, </w:t>
            </w:r>
            <w:r w:rsidR="00242952" w:rsidRPr="00242952">
              <w:rPr>
                <w:rFonts w:ascii="Gill Sans MT" w:hAnsi="Gill Sans MT"/>
                <w:sz w:val="24"/>
                <w:szCs w:val="24"/>
                <w:lang w:val="en-US"/>
              </w:rPr>
              <w:t>Senior Cocoa Trader</w:t>
            </w:r>
            <w:r w:rsidRPr="00B34645">
              <w:rPr>
                <w:rFonts w:ascii="Gill Sans MT" w:hAnsi="Gill Sans MT"/>
                <w:sz w:val="24"/>
                <w:szCs w:val="24"/>
                <w:lang w:val="en-US"/>
              </w:rPr>
              <w:t>, Barry Callebaut</w:t>
            </w:r>
          </w:p>
          <w:p w14:paraId="4ED44648" w14:textId="6CD5CEC2" w:rsidR="00B34645" w:rsidRPr="00B34645" w:rsidRDefault="00B34645" w:rsidP="00B34645">
            <w:pPr>
              <w:rPr>
                <w:rFonts w:ascii="Gill Sans MT" w:hAnsi="Gill Sans MT"/>
                <w:sz w:val="24"/>
                <w:szCs w:val="24"/>
                <w:lang w:val="en-US"/>
              </w:rPr>
            </w:pPr>
            <w:r w:rsidRPr="00B34645">
              <w:rPr>
                <w:rFonts w:ascii="Gill Sans MT" w:hAnsi="Gill Sans MT"/>
                <w:sz w:val="24"/>
                <w:szCs w:val="24"/>
                <w:lang w:val="en-US"/>
              </w:rPr>
              <w:t xml:space="preserve">Bio: </w:t>
            </w:r>
            <w:r w:rsidR="00242952" w:rsidRPr="00242952">
              <w:rPr>
                <w:rFonts w:ascii="Gill Sans MT" w:hAnsi="Gill Sans MT"/>
                <w:sz w:val="24"/>
                <w:szCs w:val="24"/>
                <w:lang w:val="en-US"/>
              </w:rPr>
              <w:t xml:space="preserve">Martin has been in the commodity trading industry for 14 years, with work experience in the United Kingdom, </w:t>
            </w:r>
            <w:proofErr w:type="gramStart"/>
            <w:r w:rsidR="00242952" w:rsidRPr="00242952">
              <w:rPr>
                <w:rFonts w:ascii="Gill Sans MT" w:hAnsi="Gill Sans MT"/>
                <w:sz w:val="24"/>
                <w:szCs w:val="24"/>
                <w:lang w:val="en-US"/>
              </w:rPr>
              <w:t>Switzerland</w:t>
            </w:r>
            <w:proofErr w:type="gramEnd"/>
            <w:r w:rsidR="00242952" w:rsidRPr="00242952">
              <w:rPr>
                <w:rFonts w:ascii="Gill Sans MT" w:hAnsi="Gill Sans MT"/>
                <w:sz w:val="24"/>
                <w:szCs w:val="24"/>
                <w:lang w:val="en-US"/>
              </w:rPr>
              <w:t xml:space="preserve"> and the US. His current role is Senior Cocoa Trader at Barry Callebaut USA, where he is responsible for the price risk management and sourcing of cocoa products for the North America business. Before relocating to the US in 2020, Martin was Head of Cocoa Market Research and based at Barry Callebaut's HQ in Zurich, Switzerland. Martin lives in Chicago, Illinois and likes traveling, scuba diving and outdoor activities with family and friends.</w:t>
            </w:r>
          </w:p>
          <w:p w14:paraId="60E06324" w14:textId="610FEE99" w:rsidR="004129A0" w:rsidRPr="004129A0" w:rsidRDefault="004129A0" w:rsidP="00A8457A">
            <w:pPr>
              <w:rPr>
                <w:rFonts w:ascii="Gill Sans MT" w:hAnsi="Gill Sans MT"/>
                <w:sz w:val="24"/>
                <w:szCs w:val="24"/>
                <w:lang w:val="en-US"/>
              </w:rPr>
            </w:pPr>
          </w:p>
        </w:tc>
      </w:tr>
      <w:tr w:rsidR="00DF26AF" w:rsidRPr="00A8457A" w14:paraId="1114B262" w14:textId="77777777" w:rsidTr="00787761">
        <w:trPr>
          <w:trHeight w:val="393"/>
          <w:tblCellSpacing w:w="18" w:type="dxa"/>
        </w:trPr>
        <w:tc>
          <w:tcPr>
            <w:tcW w:w="3338" w:type="dxa"/>
            <w:vMerge/>
            <w:tcBorders>
              <w:top w:val="single" w:sz="8" w:space="0" w:color="auto"/>
              <w:left w:val="single" w:sz="8" w:space="0" w:color="auto"/>
              <w:right w:val="single" w:sz="8" w:space="0" w:color="auto"/>
            </w:tcBorders>
            <w:tcMar>
              <w:top w:w="15" w:type="dxa"/>
              <w:left w:w="15" w:type="dxa"/>
              <w:bottom w:w="15" w:type="dxa"/>
              <w:right w:w="15" w:type="dxa"/>
            </w:tcMar>
            <w:vAlign w:val="center"/>
          </w:tcPr>
          <w:p w14:paraId="1670E37C" w14:textId="77777777" w:rsidR="00DF26AF" w:rsidRPr="00167697" w:rsidRDefault="00DF26AF" w:rsidP="00A8457A">
            <w:pPr>
              <w:pStyle w:val="yiv7964177637msonormal"/>
              <w:rPr>
                <w:rFonts w:ascii="Gill Sans MT" w:hAnsi="Gill Sans MT"/>
                <w:b/>
                <w:bCs/>
                <w:sz w:val="24"/>
                <w:szCs w:val="24"/>
              </w:rPr>
            </w:pPr>
          </w:p>
        </w:tc>
        <w:tc>
          <w:tcPr>
            <w:tcW w:w="8196" w:type="dxa"/>
            <w:vMerge w:val="restart"/>
            <w:tcBorders>
              <w:top w:val="single" w:sz="8" w:space="0" w:color="auto"/>
              <w:left w:val="single" w:sz="8" w:space="0" w:color="auto"/>
              <w:right w:val="single" w:sz="8" w:space="0" w:color="auto"/>
            </w:tcBorders>
            <w:tcMar>
              <w:top w:w="15" w:type="dxa"/>
              <w:left w:w="15" w:type="dxa"/>
              <w:bottom w:w="15" w:type="dxa"/>
              <w:right w:w="15" w:type="dxa"/>
            </w:tcMar>
          </w:tcPr>
          <w:p w14:paraId="7EF9F2D7" w14:textId="1A2837D0" w:rsidR="00DF26AF" w:rsidRPr="004129A0" w:rsidRDefault="00DF26AF" w:rsidP="00A8457A">
            <w:pPr>
              <w:rPr>
                <w:rFonts w:ascii="Gill Sans MT" w:hAnsi="Gill Sans MT"/>
                <w:b/>
                <w:bCs/>
                <w:sz w:val="24"/>
                <w:szCs w:val="24"/>
                <w:lang w:val="en-CA"/>
              </w:rPr>
            </w:pPr>
            <w:r w:rsidRPr="004129A0">
              <w:rPr>
                <w:rFonts w:ascii="Gill Sans MT" w:hAnsi="Gill Sans MT"/>
                <w:b/>
                <w:bCs/>
                <w:sz w:val="24"/>
                <w:szCs w:val="24"/>
                <w:lang w:val="en-CA"/>
              </w:rPr>
              <w:t>9:35 – 10:</w:t>
            </w:r>
            <w:r>
              <w:rPr>
                <w:rFonts w:ascii="Gill Sans MT" w:hAnsi="Gill Sans MT"/>
                <w:b/>
                <w:bCs/>
                <w:sz w:val="24"/>
                <w:szCs w:val="24"/>
                <w:lang w:val="en-CA"/>
              </w:rPr>
              <w:t>45</w:t>
            </w:r>
            <w:r w:rsidRPr="004129A0">
              <w:rPr>
                <w:rFonts w:ascii="Gill Sans MT" w:hAnsi="Gill Sans MT"/>
                <w:b/>
                <w:bCs/>
                <w:sz w:val="24"/>
                <w:szCs w:val="24"/>
                <w:lang w:val="en-CA"/>
              </w:rPr>
              <w:t xml:space="preserve"> </w:t>
            </w:r>
            <w:r w:rsidR="009C6966">
              <w:rPr>
                <w:rFonts w:ascii="Gill Sans MT" w:hAnsi="Gill Sans MT"/>
                <w:b/>
                <w:bCs/>
                <w:sz w:val="24"/>
                <w:szCs w:val="24"/>
                <w:lang w:val="en-CA"/>
              </w:rPr>
              <w:t xml:space="preserve">Food Package Labelling Regulations </w:t>
            </w:r>
          </w:p>
          <w:p w14:paraId="20778F42" w14:textId="131A4F8E" w:rsidR="00B34645" w:rsidRPr="00B34645" w:rsidRDefault="00B34645" w:rsidP="00B34645">
            <w:pPr>
              <w:rPr>
                <w:rFonts w:ascii="Gill Sans MT" w:hAnsi="Gill Sans MT"/>
                <w:sz w:val="24"/>
                <w:szCs w:val="24"/>
                <w:lang w:val="en-CA"/>
              </w:rPr>
            </w:pPr>
            <w:r w:rsidRPr="00B34645">
              <w:rPr>
                <w:rFonts w:ascii="Gill Sans MT" w:hAnsi="Gill Sans MT"/>
                <w:sz w:val="24"/>
                <w:szCs w:val="24"/>
                <w:lang w:val="en-CA"/>
              </w:rPr>
              <w:t xml:space="preserve">Panel: </w:t>
            </w:r>
          </w:p>
          <w:p w14:paraId="4F347948" w14:textId="11FD335E" w:rsidR="000D542D" w:rsidRDefault="00B34645" w:rsidP="00B34645">
            <w:pPr>
              <w:rPr>
                <w:rFonts w:ascii="Gill Sans MT" w:hAnsi="Gill Sans MT"/>
                <w:sz w:val="24"/>
                <w:szCs w:val="24"/>
                <w:lang w:val="en-CA"/>
              </w:rPr>
            </w:pPr>
            <w:r w:rsidRPr="00B34645">
              <w:rPr>
                <w:rFonts w:ascii="Gill Sans MT" w:hAnsi="Gill Sans MT"/>
                <w:sz w:val="24"/>
                <w:szCs w:val="24"/>
                <w:lang w:val="en-CA"/>
              </w:rPr>
              <w:lastRenderedPageBreak/>
              <w:t>•</w:t>
            </w:r>
            <w:r w:rsidRPr="00B34645">
              <w:rPr>
                <w:rFonts w:ascii="Gill Sans MT" w:hAnsi="Gill Sans MT"/>
                <w:sz w:val="24"/>
                <w:szCs w:val="24"/>
                <w:lang w:val="en-CA"/>
              </w:rPr>
              <w:tab/>
            </w:r>
            <w:r w:rsidR="00C9606B" w:rsidRPr="00C9606B">
              <w:rPr>
                <w:rFonts w:ascii="Gill Sans MT" w:hAnsi="Gill Sans MT"/>
                <w:sz w:val="24"/>
                <w:szCs w:val="24"/>
                <w:lang w:val="en-CA"/>
              </w:rPr>
              <w:t>Émilie Jacques</w:t>
            </w:r>
            <w:r w:rsidR="00D16E7E" w:rsidRPr="00D16E7E">
              <w:rPr>
                <w:rFonts w:ascii="Gill Sans MT" w:hAnsi="Gill Sans MT"/>
                <w:sz w:val="24"/>
                <w:szCs w:val="24"/>
                <w:lang w:val="en-CA"/>
              </w:rPr>
              <w:t>, Director, Regulatory</w:t>
            </w:r>
            <w:r w:rsidR="009216D8">
              <w:rPr>
                <w:rFonts w:ascii="Gill Sans MT" w:hAnsi="Gill Sans MT"/>
                <w:sz w:val="24"/>
                <w:szCs w:val="24"/>
                <w:lang w:val="en-CA"/>
              </w:rPr>
              <w:t xml:space="preserve"> Affairs</w:t>
            </w:r>
            <w:r w:rsidRPr="00B34645">
              <w:rPr>
                <w:rFonts w:ascii="Gill Sans MT" w:hAnsi="Gill Sans MT"/>
                <w:sz w:val="24"/>
                <w:szCs w:val="24"/>
                <w:lang w:val="en-CA"/>
              </w:rPr>
              <w:t xml:space="preserve">, </w:t>
            </w:r>
            <w:proofErr w:type="spellStart"/>
            <w:r w:rsidRPr="00B34645">
              <w:rPr>
                <w:rFonts w:ascii="Gill Sans MT" w:hAnsi="Gill Sans MT"/>
                <w:sz w:val="24"/>
                <w:szCs w:val="24"/>
                <w:lang w:val="en-CA"/>
              </w:rPr>
              <w:t>Cintech</w:t>
            </w:r>
            <w:proofErr w:type="spellEnd"/>
            <w:r w:rsidRPr="00B34645">
              <w:rPr>
                <w:rFonts w:ascii="Gill Sans MT" w:hAnsi="Gill Sans MT"/>
                <w:sz w:val="24"/>
                <w:szCs w:val="24"/>
                <w:lang w:val="en-CA"/>
              </w:rPr>
              <w:t xml:space="preserve"> </w:t>
            </w:r>
            <w:proofErr w:type="spellStart"/>
            <w:r w:rsidRPr="00B34645">
              <w:rPr>
                <w:rFonts w:ascii="Gill Sans MT" w:hAnsi="Gill Sans MT"/>
                <w:sz w:val="24"/>
                <w:szCs w:val="24"/>
                <w:lang w:val="en-CA"/>
              </w:rPr>
              <w:t>agroalimentaire</w:t>
            </w:r>
            <w:proofErr w:type="spellEnd"/>
          </w:p>
          <w:p w14:paraId="2D4CB507" w14:textId="3A08103A" w:rsidR="009216D8" w:rsidRPr="009216D8" w:rsidRDefault="00D16E7E" w:rsidP="009216D8">
            <w:pPr>
              <w:rPr>
                <w:rFonts w:ascii="Gill Sans MT" w:hAnsi="Gill Sans MT"/>
                <w:sz w:val="24"/>
                <w:szCs w:val="24"/>
                <w:lang w:val="en-CA"/>
              </w:rPr>
            </w:pPr>
            <w:r>
              <w:rPr>
                <w:rFonts w:ascii="Gill Sans MT" w:hAnsi="Gill Sans MT"/>
                <w:sz w:val="24"/>
                <w:szCs w:val="24"/>
                <w:lang w:val="en-CA"/>
              </w:rPr>
              <w:t>Bio:</w:t>
            </w:r>
            <w:r w:rsidR="009216D8">
              <w:t xml:space="preserve"> </w:t>
            </w:r>
            <w:proofErr w:type="spellStart"/>
            <w:r w:rsidR="009216D8" w:rsidRPr="009216D8">
              <w:rPr>
                <w:rFonts w:ascii="Gill Sans MT" w:hAnsi="Gill Sans MT"/>
                <w:sz w:val="24"/>
                <w:szCs w:val="24"/>
                <w:lang w:val="en-CA"/>
              </w:rPr>
              <w:t>Professionnelle</w:t>
            </w:r>
            <w:proofErr w:type="spellEnd"/>
            <w:r w:rsidR="009216D8" w:rsidRPr="009216D8">
              <w:rPr>
                <w:rFonts w:ascii="Gill Sans MT" w:hAnsi="Gill Sans MT"/>
                <w:sz w:val="24"/>
                <w:szCs w:val="24"/>
                <w:lang w:val="en-CA"/>
              </w:rPr>
              <w:t xml:space="preserve"> </w:t>
            </w:r>
            <w:proofErr w:type="spellStart"/>
            <w:r w:rsidR="009216D8" w:rsidRPr="009216D8">
              <w:rPr>
                <w:rFonts w:ascii="Gill Sans MT" w:hAnsi="Gill Sans MT"/>
                <w:sz w:val="24"/>
                <w:szCs w:val="24"/>
                <w:lang w:val="en-CA"/>
              </w:rPr>
              <w:t>Passionnée</w:t>
            </w:r>
            <w:proofErr w:type="spellEnd"/>
            <w:r w:rsidR="009216D8" w:rsidRPr="009216D8">
              <w:rPr>
                <w:rFonts w:ascii="Gill Sans MT" w:hAnsi="Gill Sans MT"/>
                <w:sz w:val="24"/>
                <w:szCs w:val="24"/>
                <w:lang w:val="en-CA"/>
              </w:rPr>
              <w:t xml:space="preserve"> </w:t>
            </w:r>
            <w:proofErr w:type="spellStart"/>
            <w:r w:rsidR="009216D8" w:rsidRPr="009216D8">
              <w:rPr>
                <w:rFonts w:ascii="Gill Sans MT" w:hAnsi="Gill Sans MT"/>
                <w:sz w:val="24"/>
                <w:szCs w:val="24"/>
                <w:lang w:val="en-CA"/>
              </w:rPr>
              <w:t>d’alimentation</w:t>
            </w:r>
            <w:proofErr w:type="spellEnd"/>
            <w:r w:rsidR="009216D8" w:rsidRPr="009216D8">
              <w:rPr>
                <w:rFonts w:ascii="Gill Sans MT" w:hAnsi="Gill Sans MT"/>
                <w:sz w:val="24"/>
                <w:szCs w:val="24"/>
                <w:lang w:val="en-CA"/>
              </w:rPr>
              <w:t xml:space="preserve">, </w:t>
            </w:r>
            <w:proofErr w:type="spellStart"/>
            <w:r w:rsidR="009216D8" w:rsidRPr="009216D8">
              <w:rPr>
                <w:rFonts w:ascii="Gill Sans MT" w:hAnsi="Gill Sans MT"/>
                <w:sz w:val="24"/>
                <w:szCs w:val="24"/>
                <w:lang w:val="en-CA"/>
              </w:rPr>
              <w:t>experte</w:t>
            </w:r>
            <w:proofErr w:type="spellEnd"/>
            <w:r w:rsidR="009216D8" w:rsidRPr="009216D8">
              <w:rPr>
                <w:rFonts w:ascii="Gill Sans MT" w:hAnsi="Gill Sans MT"/>
                <w:sz w:val="24"/>
                <w:szCs w:val="24"/>
                <w:lang w:val="en-CA"/>
              </w:rPr>
              <w:t xml:space="preserve"> de la </w:t>
            </w:r>
            <w:proofErr w:type="spellStart"/>
            <w:r w:rsidR="009216D8" w:rsidRPr="009216D8">
              <w:rPr>
                <w:rFonts w:ascii="Gill Sans MT" w:hAnsi="Gill Sans MT"/>
                <w:sz w:val="24"/>
                <w:szCs w:val="24"/>
                <w:lang w:val="en-CA"/>
              </w:rPr>
              <w:t>règlementation</w:t>
            </w:r>
            <w:proofErr w:type="spellEnd"/>
            <w:r w:rsidR="009216D8" w:rsidRPr="009216D8">
              <w:rPr>
                <w:rFonts w:ascii="Gill Sans MT" w:hAnsi="Gill Sans MT"/>
                <w:sz w:val="24"/>
                <w:szCs w:val="24"/>
                <w:lang w:val="en-CA"/>
              </w:rPr>
              <w:t xml:space="preserve"> </w:t>
            </w:r>
            <w:proofErr w:type="spellStart"/>
            <w:r w:rsidR="009216D8" w:rsidRPr="009216D8">
              <w:rPr>
                <w:rFonts w:ascii="Gill Sans MT" w:hAnsi="Gill Sans MT"/>
                <w:sz w:val="24"/>
                <w:szCs w:val="24"/>
                <w:lang w:val="en-CA"/>
              </w:rPr>
              <w:t>canadienne</w:t>
            </w:r>
            <w:proofErr w:type="spellEnd"/>
            <w:r w:rsidR="009216D8" w:rsidRPr="009216D8">
              <w:rPr>
                <w:rFonts w:ascii="Gill Sans MT" w:hAnsi="Gill Sans MT"/>
                <w:sz w:val="24"/>
                <w:szCs w:val="24"/>
                <w:lang w:val="en-CA"/>
              </w:rPr>
              <w:t xml:space="preserve">, </w:t>
            </w:r>
            <w:proofErr w:type="spellStart"/>
            <w:r w:rsidR="009216D8" w:rsidRPr="009216D8">
              <w:rPr>
                <w:rFonts w:ascii="Gill Sans MT" w:hAnsi="Gill Sans MT"/>
                <w:sz w:val="24"/>
                <w:szCs w:val="24"/>
                <w:lang w:val="en-CA"/>
              </w:rPr>
              <w:t>elle</w:t>
            </w:r>
            <w:proofErr w:type="spellEnd"/>
            <w:r w:rsidR="009216D8" w:rsidRPr="009216D8">
              <w:rPr>
                <w:rFonts w:ascii="Gill Sans MT" w:hAnsi="Gill Sans MT"/>
                <w:sz w:val="24"/>
                <w:szCs w:val="24"/>
                <w:lang w:val="en-CA"/>
              </w:rPr>
              <w:t xml:space="preserve"> adore explorer les </w:t>
            </w:r>
            <w:proofErr w:type="spellStart"/>
            <w:r w:rsidR="009216D8" w:rsidRPr="009216D8">
              <w:rPr>
                <w:rFonts w:ascii="Gill Sans MT" w:hAnsi="Gill Sans MT"/>
                <w:sz w:val="24"/>
                <w:szCs w:val="24"/>
                <w:lang w:val="en-CA"/>
              </w:rPr>
              <w:t>différentes</w:t>
            </w:r>
            <w:proofErr w:type="spellEnd"/>
            <w:r w:rsidR="009216D8" w:rsidRPr="009216D8">
              <w:rPr>
                <w:rFonts w:ascii="Gill Sans MT" w:hAnsi="Gill Sans MT"/>
                <w:sz w:val="24"/>
                <w:szCs w:val="24"/>
                <w:lang w:val="en-CA"/>
              </w:rPr>
              <w:t xml:space="preserve"> </w:t>
            </w:r>
            <w:proofErr w:type="spellStart"/>
            <w:r w:rsidR="009216D8" w:rsidRPr="009216D8">
              <w:rPr>
                <w:rFonts w:ascii="Gill Sans MT" w:hAnsi="Gill Sans MT"/>
                <w:sz w:val="24"/>
                <w:szCs w:val="24"/>
                <w:lang w:val="en-CA"/>
              </w:rPr>
              <w:t>interprétations</w:t>
            </w:r>
            <w:proofErr w:type="spellEnd"/>
            <w:r w:rsidR="009216D8" w:rsidRPr="009216D8">
              <w:rPr>
                <w:rFonts w:ascii="Gill Sans MT" w:hAnsi="Gill Sans MT"/>
                <w:sz w:val="24"/>
                <w:szCs w:val="24"/>
                <w:lang w:val="en-CA"/>
              </w:rPr>
              <w:t xml:space="preserve"> de la </w:t>
            </w:r>
            <w:proofErr w:type="spellStart"/>
            <w:r w:rsidR="009216D8" w:rsidRPr="009216D8">
              <w:rPr>
                <w:rFonts w:ascii="Gill Sans MT" w:hAnsi="Gill Sans MT"/>
                <w:sz w:val="24"/>
                <w:szCs w:val="24"/>
                <w:lang w:val="en-CA"/>
              </w:rPr>
              <w:t>règlementation</w:t>
            </w:r>
            <w:proofErr w:type="spellEnd"/>
            <w:r w:rsidR="009216D8" w:rsidRPr="009216D8">
              <w:rPr>
                <w:rFonts w:ascii="Gill Sans MT" w:hAnsi="Gill Sans MT"/>
                <w:sz w:val="24"/>
                <w:szCs w:val="24"/>
                <w:lang w:val="en-CA"/>
              </w:rPr>
              <w:t xml:space="preserve"> pour </w:t>
            </w:r>
            <w:proofErr w:type="spellStart"/>
            <w:r w:rsidR="009216D8" w:rsidRPr="009216D8">
              <w:rPr>
                <w:rFonts w:ascii="Gill Sans MT" w:hAnsi="Gill Sans MT"/>
                <w:sz w:val="24"/>
                <w:szCs w:val="24"/>
                <w:lang w:val="en-CA"/>
              </w:rPr>
              <w:t>veiller</w:t>
            </w:r>
            <w:proofErr w:type="spellEnd"/>
            <w:r w:rsidR="009216D8" w:rsidRPr="009216D8">
              <w:rPr>
                <w:rFonts w:ascii="Gill Sans MT" w:hAnsi="Gill Sans MT"/>
                <w:sz w:val="24"/>
                <w:szCs w:val="24"/>
                <w:lang w:val="en-CA"/>
              </w:rPr>
              <w:t xml:space="preserve"> à la </w:t>
            </w:r>
            <w:proofErr w:type="spellStart"/>
            <w:r w:rsidR="009216D8" w:rsidRPr="009216D8">
              <w:rPr>
                <w:rFonts w:ascii="Gill Sans MT" w:hAnsi="Gill Sans MT"/>
                <w:sz w:val="24"/>
                <w:szCs w:val="24"/>
                <w:lang w:val="en-CA"/>
              </w:rPr>
              <w:t>conformité</w:t>
            </w:r>
            <w:proofErr w:type="spellEnd"/>
            <w:r w:rsidR="009216D8" w:rsidRPr="009216D8">
              <w:rPr>
                <w:rFonts w:ascii="Gill Sans MT" w:hAnsi="Gill Sans MT"/>
                <w:sz w:val="24"/>
                <w:szCs w:val="24"/>
                <w:lang w:val="en-CA"/>
              </w:rPr>
              <w:t xml:space="preserve"> des </w:t>
            </w:r>
            <w:proofErr w:type="spellStart"/>
            <w:r w:rsidR="009216D8" w:rsidRPr="009216D8">
              <w:rPr>
                <w:rFonts w:ascii="Gill Sans MT" w:hAnsi="Gill Sans MT"/>
                <w:sz w:val="24"/>
                <w:szCs w:val="24"/>
                <w:lang w:val="en-CA"/>
              </w:rPr>
              <w:t>produits</w:t>
            </w:r>
            <w:proofErr w:type="spellEnd"/>
            <w:r w:rsidR="009216D8" w:rsidRPr="009216D8">
              <w:rPr>
                <w:rFonts w:ascii="Gill Sans MT" w:hAnsi="Gill Sans MT"/>
                <w:sz w:val="24"/>
                <w:szCs w:val="24"/>
                <w:lang w:val="en-CA"/>
              </w:rPr>
              <w:t xml:space="preserve"> </w:t>
            </w:r>
            <w:proofErr w:type="spellStart"/>
            <w:r w:rsidR="009216D8" w:rsidRPr="009216D8">
              <w:rPr>
                <w:rFonts w:ascii="Gill Sans MT" w:hAnsi="Gill Sans MT"/>
                <w:sz w:val="24"/>
                <w:szCs w:val="24"/>
                <w:lang w:val="en-CA"/>
              </w:rPr>
              <w:t>alimentaires</w:t>
            </w:r>
            <w:proofErr w:type="spellEnd"/>
            <w:r w:rsidR="009216D8" w:rsidRPr="009216D8">
              <w:rPr>
                <w:rFonts w:ascii="Gill Sans MT" w:hAnsi="Gill Sans MT"/>
                <w:sz w:val="24"/>
                <w:szCs w:val="24"/>
                <w:lang w:val="en-CA"/>
              </w:rPr>
              <w:t xml:space="preserve"> </w:t>
            </w:r>
            <w:proofErr w:type="spellStart"/>
            <w:r w:rsidR="009216D8" w:rsidRPr="009216D8">
              <w:rPr>
                <w:rFonts w:ascii="Gill Sans MT" w:hAnsi="Gill Sans MT"/>
                <w:sz w:val="24"/>
                <w:szCs w:val="24"/>
                <w:lang w:val="en-CA"/>
              </w:rPr>
              <w:t>innovants</w:t>
            </w:r>
            <w:proofErr w:type="spellEnd"/>
            <w:r w:rsidR="009216D8" w:rsidRPr="009216D8">
              <w:rPr>
                <w:rFonts w:ascii="Gill Sans MT" w:hAnsi="Gill Sans MT"/>
                <w:sz w:val="24"/>
                <w:szCs w:val="24"/>
                <w:lang w:val="en-CA"/>
              </w:rPr>
              <w:t xml:space="preserve"> sur le </w:t>
            </w:r>
            <w:proofErr w:type="spellStart"/>
            <w:r w:rsidR="009216D8" w:rsidRPr="009216D8">
              <w:rPr>
                <w:rFonts w:ascii="Gill Sans MT" w:hAnsi="Gill Sans MT"/>
                <w:sz w:val="24"/>
                <w:szCs w:val="24"/>
                <w:lang w:val="en-CA"/>
              </w:rPr>
              <w:t>marché</w:t>
            </w:r>
            <w:proofErr w:type="spellEnd"/>
            <w:r w:rsidR="009216D8" w:rsidRPr="009216D8">
              <w:rPr>
                <w:rFonts w:ascii="Gill Sans MT" w:hAnsi="Gill Sans MT"/>
                <w:sz w:val="24"/>
                <w:szCs w:val="24"/>
                <w:lang w:val="en-CA"/>
              </w:rPr>
              <w:t xml:space="preserve"> tout </w:t>
            </w:r>
            <w:proofErr w:type="spellStart"/>
            <w:r w:rsidR="009216D8" w:rsidRPr="009216D8">
              <w:rPr>
                <w:rFonts w:ascii="Gill Sans MT" w:hAnsi="Gill Sans MT"/>
                <w:sz w:val="24"/>
                <w:szCs w:val="24"/>
                <w:lang w:val="en-CA"/>
              </w:rPr>
              <w:t>en</w:t>
            </w:r>
            <w:proofErr w:type="spellEnd"/>
            <w:r w:rsidR="009216D8" w:rsidRPr="009216D8">
              <w:rPr>
                <w:rFonts w:ascii="Gill Sans MT" w:hAnsi="Gill Sans MT"/>
                <w:sz w:val="24"/>
                <w:szCs w:val="24"/>
                <w:lang w:val="en-CA"/>
              </w:rPr>
              <w:t xml:space="preserve"> </w:t>
            </w:r>
            <w:proofErr w:type="spellStart"/>
            <w:r w:rsidR="009216D8" w:rsidRPr="009216D8">
              <w:rPr>
                <w:rFonts w:ascii="Gill Sans MT" w:hAnsi="Gill Sans MT"/>
                <w:sz w:val="24"/>
                <w:szCs w:val="24"/>
                <w:lang w:val="en-CA"/>
              </w:rPr>
              <w:t>accompagnant</w:t>
            </w:r>
            <w:proofErr w:type="spellEnd"/>
            <w:r w:rsidR="009216D8" w:rsidRPr="009216D8">
              <w:rPr>
                <w:rFonts w:ascii="Gill Sans MT" w:hAnsi="Gill Sans MT"/>
                <w:sz w:val="24"/>
                <w:szCs w:val="24"/>
                <w:lang w:val="en-CA"/>
              </w:rPr>
              <w:t xml:space="preserve"> </w:t>
            </w:r>
            <w:proofErr w:type="spellStart"/>
            <w:r w:rsidR="009216D8" w:rsidRPr="009216D8">
              <w:rPr>
                <w:rFonts w:ascii="Gill Sans MT" w:hAnsi="Gill Sans MT"/>
                <w:sz w:val="24"/>
                <w:szCs w:val="24"/>
                <w:lang w:val="en-CA"/>
              </w:rPr>
              <w:t>ses</w:t>
            </w:r>
            <w:proofErr w:type="spellEnd"/>
            <w:r w:rsidR="009216D8" w:rsidRPr="009216D8">
              <w:rPr>
                <w:rFonts w:ascii="Gill Sans MT" w:hAnsi="Gill Sans MT"/>
                <w:sz w:val="24"/>
                <w:szCs w:val="24"/>
                <w:lang w:val="en-CA"/>
              </w:rPr>
              <w:t xml:space="preserve"> clients dans </w:t>
            </w:r>
            <w:proofErr w:type="spellStart"/>
            <w:r w:rsidR="009216D8" w:rsidRPr="009216D8">
              <w:rPr>
                <w:rFonts w:ascii="Gill Sans MT" w:hAnsi="Gill Sans MT"/>
                <w:sz w:val="24"/>
                <w:szCs w:val="24"/>
                <w:lang w:val="en-CA"/>
              </w:rPr>
              <w:t>l’atteinte</w:t>
            </w:r>
            <w:proofErr w:type="spellEnd"/>
            <w:r w:rsidR="009216D8" w:rsidRPr="009216D8">
              <w:rPr>
                <w:rFonts w:ascii="Gill Sans MT" w:hAnsi="Gill Sans MT"/>
                <w:sz w:val="24"/>
                <w:szCs w:val="24"/>
                <w:lang w:val="en-CA"/>
              </w:rPr>
              <w:t xml:space="preserve"> de </w:t>
            </w:r>
            <w:proofErr w:type="spellStart"/>
            <w:r w:rsidR="009216D8" w:rsidRPr="009216D8">
              <w:rPr>
                <w:rFonts w:ascii="Gill Sans MT" w:hAnsi="Gill Sans MT"/>
                <w:sz w:val="24"/>
                <w:szCs w:val="24"/>
                <w:lang w:val="en-CA"/>
              </w:rPr>
              <w:t>ses</w:t>
            </w:r>
            <w:proofErr w:type="spellEnd"/>
            <w:r w:rsidR="009216D8" w:rsidRPr="009216D8">
              <w:rPr>
                <w:rFonts w:ascii="Gill Sans MT" w:hAnsi="Gill Sans MT"/>
                <w:sz w:val="24"/>
                <w:szCs w:val="24"/>
                <w:lang w:val="en-CA"/>
              </w:rPr>
              <w:t xml:space="preserve"> </w:t>
            </w:r>
            <w:proofErr w:type="spellStart"/>
            <w:r w:rsidR="009216D8" w:rsidRPr="009216D8">
              <w:rPr>
                <w:rFonts w:ascii="Gill Sans MT" w:hAnsi="Gill Sans MT"/>
                <w:sz w:val="24"/>
                <w:szCs w:val="24"/>
                <w:lang w:val="en-CA"/>
              </w:rPr>
              <w:t>objectifs</w:t>
            </w:r>
            <w:proofErr w:type="spellEnd"/>
            <w:r w:rsidR="009216D8" w:rsidRPr="009216D8">
              <w:rPr>
                <w:rFonts w:ascii="Gill Sans MT" w:hAnsi="Gill Sans MT"/>
                <w:sz w:val="24"/>
                <w:szCs w:val="24"/>
                <w:lang w:val="en-CA"/>
              </w:rPr>
              <w:t xml:space="preserve"> de </w:t>
            </w:r>
            <w:proofErr w:type="spellStart"/>
            <w:r w:rsidR="009216D8" w:rsidRPr="009216D8">
              <w:rPr>
                <w:rFonts w:ascii="Gill Sans MT" w:hAnsi="Gill Sans MT"/>
                <w:sz w:val="24"/>
                <w:szCs w:val="24"/>
                <w:lang w:val="en-CA"/>
              </w:rPr>
              <w:t>différentiation</w:t>
            </w:r>
            <w:proofErr w:type="spellEnd"/>
            <w:r w:rsidR="009216D8" w:rsidRPr="009216D8">
              <w:rPr>
                <w:rFonts w:ascii="Gill Sans MT" w:hAnsi="Gill Sans MT"/>
                <w:sz w:val="24"/>
                <w:szCs w:val="24"/>
                <w:lang w:val="en-CA"/>
              </w:rPr>
              <w:t xml:space="preserve"> et de </w:t>
            </w:r>
            <w:proofErr w:type="spellStart"/>
            <w:r w:rsidR="009216D8" w:rsidRPr="009216D8">
              <w:rPr>
                <w:rFonts w:ascii="Gill Sans MT" w:hAnsi="Gill Sans MT"/>
                <w:sz w:val="24"/>
                <w:szCs w:val="24"/>
                <w:lang w:val="en-CA"/>
              </w:rPr>
              <w:t>positionnement</w:t>
            </w:r>
            <w:proofErr w:type="spellEnd"/>
            <w:r w:rsidR="009216D8" w:rsidRPr="009216D8">
              <w:rPr>
                <w:rFonts w:ascii="Gill Sans MT" w:hAnsi="Gill Sans MT"/>
                <w:sz w:val="24"/>
                <w:szCs w:val="24"/>
                <w:lang w:val="en-CA"/>
              </w:rPr>
              <w:t>.</w:t>
            </w:r>
          </w:p>
          <w:p w14:paraId="5B1D6E89" w14:textId="72C9928D" w:rsidR="00D16E7E" w:rsidRDefault="009216D8" w:rsidP="009216D8">
            <w:pPr>
              <w:rPr>
                <w:rFonts w:ascii="Gill Sans MT" w:hAnsi="Gill Sans MT"/>
                <w:sz w:val="24"/>
                <w:szCs w:val="24"/>
                <w:lang w:val="en-CA"/>
              </w:rPr>
            </w:pPr>
            <w:r w:rsidRPr="009216D8">
              <w:rPr>
                <w:rFonts w:ascii="Gill Sans MT" w:hAnsi="Gill Sans MT"/>
                <w:sz w:val="24"/>
                <w:szCs w:val="24"/>
                <w:lang w:val="en-CA"/>
              </w:rPr>
              <w:t xml:space="preserve">Après un passage dans </w:t>
            </w:r>
            <w:proofErr w:type="spellStart"/>
            <w:r w:rsidRPr="009216D8">
              <w:rPr>
                <w:rFonts w:ascii="Gill Sans MT" w:hAnsi="Gill Sans MT"/>
                <w:sz w:val="24"/>
                <w:szCs w:val="24"/>
                <w:lang w:val="en-CA"/>
              </w:rPr>
              <w:t>l’industrie</w:t>
            </w:r>
            <w:proofErr w:type="spellEnd"/>
            <w:r w:rsidRPr="009216D8">
              <w:rPr>
                <w:rFonts w:ascii="Gill Sans MT" w:hAnsi="Gill Sans MT"/>
                <w:sz w:val="24"/>
                <w:szCs w:val="24"/>
                <w:lang w:val="en-CA"/>
              </w:rPr>
              <w:t xml:space="preserve"> </w:t>
            </w:r>
            <w:proofErr w:type="spellStart"/>
            <w:r w:rsidRPr="009216D8">
              <w:rPr>
                <w:rFonts w:ascii="Gill Sans MT" w:hAnsi="Gill Sans MT"/>
                <w:sz w:val="24"/>
                <w:szCs w:val="24"/>
                <w:lang w:val="en-CA"/>
              </w:rPr>
              <w:t>laitière</w:t>
            </w:r>
            <w:proofErr w:type="spellEnd"/>
            <w:r w:rsidRPr="009216D8">
              <w:rPr>
                <w:rFonts w:ascii="Gill Sans MT" w:hAnsi="Gill Sans MT"/>
                <w:sz w:val="24"/>
                <w:szCs w:val="24"/>
                <w:lang w:val="en-CA"/>
              </w:rPr>
              <w:t xml:space="preserve"> de plus de 10 </w:t>
            </w:r>
            <w:proofErr w:type="spellStart"/>
            <w:r w:rsidRPr="009216D8">
              <w:rPr>
                <w:rFonts w:ascii="Gill Sans MT" w:hAnsi="Gill Sans MT"/>
                <w:sz w:val="24"/>
                <w:szCs w:val="24"/>
                <w:lang w:val="en-CA"/>
              </w:rPr>
              <w:t>ans</w:t>
            </w:r>
            <w:proofErr w:type="spellEnd"/>
            <w:r w:rsidRPr="009216D8">
              <w:rPr>
                <w:rFonts w:ascii="Gill Sans MT" w:hAnsi="Gill Sans MT"/>
                <w:sz w:val="24"/>
                <w:szCs w:val="24"/>
                <w:lang w:val="en-CA"/>
              </w:rPr>
              <w:t xml:space="preserve">, </w:t>
            </w:r>
            <w:proofErr w:type="spellStart"/>
            <w:r w:rsidRPr="009216D8">
              <w:rPr>
                <w:rFonts w:ascii="Gill Sans MT" w:hAnsi="Gill Sans MT"/>
                <w:sz w:val="24"/>
                <w:szCs w:val="24"/>
                <w:lang w:val="en-CA"/>
              </w:rPr>
              <w:t>elle</w:t>
            </w:r>
            <w:proofErr w:type="spellEnd"/>
            <w:r w:rsidRPr="009216D8">
              <w:rPr>
                <w:rFonts w:ascii="Gill Sans MT" w:hAnsi="Gill Sans MT"/>
                <w:sz w:val="24"/>
                <w:szCs w:val="24"/>
                <w:lang w:val="en-CA"/>
              </w:rPr>
              <w:t xml:space="preserve"> propose </w:t>
            </w:r>
            <w:proofErr w:type="spellStart"/>
            <w:r w:rsidRPr="009216D8">
              <w:rPr>
                <w:rFonts w:ascii="Gill Sans MT" w:hAnsi="Gill Sans MT"/>
                <w:sz w:val="24"/>
                <w:szCs w:val="24"/>
                <w:lang w:val="en-CA"/>
              </w:rPr>
              <w:t>aujourd’hui</w:t>
            </w:r>
            <w:proofErr w:type="spellEnd"/>
            <w:r w:rsidRPr="009216D8">
              <w:rPr>
                <w:rFonts w:ascii="Gill Sans MT" w:hAnsi="Gill Sans MT"/>
                <w:sz w:val="24"/>
                <w:szCs w:val="24"/>
                <w:lang w:val="en-CA"/>
              </w:rPr>
              <w:t xml:space="preserve"> </w:t>
            </w:r>
            <w:proofErr w:type="spellStart"/>
            <w:r w:rsidRPr="009216D8">
              <w:rPr>
                <w:rFonts w:ascii="Gill Sans MT" w:hAnsi="Gill Sans MT"/>
                <w:sz w:val="24"/>
                <w:szCs w:val="24"/>
                <w:lang w:val="en-CA"/>
              </w:rPr>
              <w:t>ses</w:t>
            </w:r>
            <w:proofErr w:type="spellEnd"/>
            <w:r w:rsidRPr="009216D8">
              <w:rPr>
                <w:rFonts w:ascii="Gill Sans MT" w:hAnsi="Gill Sans MT"/>
                <w:sz w:val="24"/>
                <w:szCs w:val="24"/>
                <w:lang w:val="en-CA"/>
              </w:rPr>
              <w:t xml:space="preserve"> services chez </w:t>
            </w:r>
            <w:proofErr w:type="spellStart"/>
            <w:r w:rsidRPr="009216D8">
              <w:rPr>
                <w:rFonts w:ascii="Gill Sans MT" w:hAnsi="Gill Sans MT"/>
                <w:sz w:val="24"/>
                <w:szCs w:val="24"/>
                <w:lang w:val="en-CA"/>
              </w:rPr>
              <w:t>Cintech</w:t>
            </w:r>
            <w:proofErr w:type="spellEnd"/>
            <w:r w:rsidRPr="009216D8">
              <w:rPr>
                <w:rFonts w:ascii="Gill Sans MT" w:hAnsi="Gill Sans MT"/>
                <w:sz w:val="24"/>
                <w:szCs w:val="24"/>
                <w:lang w:val="en-CA"/>
              </w:rPr>
              <w:t xml:space="preserve"> </w:t>
            </w:r>
            <w:proofErr w:type="spellStart"/>
            <w:r w:rsidRPr="009216D8">
              <w:rPr>
                <w:rFonts w:ascii="Gill Sans MT" w:hAnsi="Gill Sans MT"/>
                <w:sz w:val="24"/>
                <w:szCs w:val="24"/>
                <w:lang w:val="en-CA"/>
              </w:rPr>
              <w:t>agroalimentaire</w:t>
            </w:r>
            <w:proofErr w:type="spellEnd"/>
            <w:r w:rsidRPr="009216D8">
              <w:rPr>
                <w:rFonts w:ascii="Gill Sans MT" w:hAnsi="Gill Sans MT"/>
                <w:sz w:val="24"/>
                <w:szCs w:val="24"/>
                <w:lang w:val="en-CA"/>
              </w:rPr>
              <w:t xml:space="preserve"> a des clients de </w:t>
            </w:r>
            <w:proofErr w:type="spellStart"/>
            <w:r w:rsidRPr="009216D8">
              <w:rPr>
                <w:rFonts w:ascii="Gill Sans MT" w:hAnsi="Gill Sans MT"/>
                <w:sz w:val="24"/>
                <w:szCs w:val="24"/>
                <w:lang w:val="en-CA"/>
              </w:rPr>
              <w:t>toutes</w:t>
            </w:r>
            <w:proofErr w:type="spellEnd"/>
            <w:r w:rsidRPr="009216D8">
              <w:rPr>
                <w:rFonts w:ascii="Gill Sans MT" w:hAnsi="Gill Sans MT"/>
                <w:sz w:val="24"/>
                <w:szCs w:val="24"/>
                <w:lang w:val="en-CA"/>
              </w:rPr>
              <w:t xml:space="preserve"> </w:t>
            </w:r>
            <w:proofErr w:type="spellStart"/>
            <w:r w:rsidRPr="009216D8">
              <w:rPr>
                <w:rFonts w:ascii="Gill Sans MT" w:hAnsi="Gill Sans MT"/>
                <w:sz w:val="24"/>
                <w:szCs w:val="24"/>
                <w:lang w:val="en-CA"/>
              </w:rPr>
              <w:t>tailles</w:t>
            </w:r>
            <w:proofErr w:type="spellEnd"/>
            <w:r w:rsidRPr="009216D8">
              <w:rPr>
                <w:rFonts w:ascii="Gill Sans MT" w:hAnsi="Gill Sans MT"/>
                <w:sz w:val="24"/>
                <w:szCs w:val="24"/>
                <w:lang w:val="en-CA"/>
              </w:rPr>
              <w:t xml:space="preserve"> dans </w:t>
            </w:r>
            <w:proofErr w:type="spellStart"/>
            <w:r w:rsidRPr="009216D8">
              <w:rPr>
                <w:rFonts w:ascii="Gill Sans MT" w:hAnsi="Gill Sans MT"/>
                <w:sz w:val="24"/>
                <w:szCs w:val="24"/>
                <w:lang w:val="en-CA"/>
              </w:rPr>
              <w:t>tous</w:t>
            </w:r>
            <w:proofErr w:type="spellEnd"/>
            <w:r w:rsidRPr="009216D8">
              <w:rPr>
                <w:rFonts w:ascii="Gill Sans MT" w:hAnsi="Gill Sans MT"/>
                <w:sz w:val="24"/>
                <w:szCs w:val="24"/>
                <w:lang w:val="en-CA"/>
              </w:rPr>
              <w:t xml:space="preserve"> les </w:t>
            </w:r>
            <w:proofErr w:type="spellStart"/>
            <w:r w:rsidRPr="009216D8">
              <w:rPr>
                <w:rFonts w:ascii="Gill Sans MT" w:hAnsi="Gill Sans MT"/>
                <w:sz w:val="24"/>
                <w:szCs w:val="24"/>
                <w:lang w:val="en-CA"/>
              </w:rPr>
              <w:t>secteurs</w:t>
            </w:r>
            <w:proofErr w:type="spellEnd"/>
            <w:r w:rsidRPr="009216D8">
              <w:rPr>
                <w:rFonts w:ascii="Gill Sans MT" w:hAnsi="Gill Sans MT"/>
                <w:sz w:val="24"/>
                <w:szCs w:val="24"/>
                <w:lang w:val="en-CA"/>
              </w:rPr>
              <w:t xml:space="preserve"> </w:t>
            </w:r>
            <w:proofErr w:type="spellStart"/>
            <w:r w:rsidRPr="009216D8">
              <w:rPr>
                <w:rFonts w:ascii="Gill Sans MT" w:hAnsi="Gill Sans MT"/>
                <w:sz w:val="24"/>
                <w:szCs w:val="24"/>
                <w:lang w:val="en-CA"/>
              </w:rPr>
              <w:t>alimentaires</w:t>
            </w:r>
            <w:proofErr w:type="spellEnd"/>
            <w:r w:rsidRPr="009216D8">
              <w:rPr>
                <w:rFonts w:ascii="Gill Sans MT" w:hAnsi="Gill Sans MT"/>
                <w:sz w:val="24"/>
                <w:szCs w:val="24"/>
                <w:lang w:val="en-CA"/>
              </w:rPr>
              <w:t>.</w:t>
            </w:r>
          </w:p>
          <w:p w14:paraId="76533F2C" w14:textId="77777777" w:rsidR="00B34645" w:rsidRDefault="00B34645" w:rsidP="00B34645">
            <w:pPr>
              <w:rPr>
                <w:rFonts w:ascii="Gill Sans MT" w:hAnsi="Gill Sans MT"/>
                <w:sz w:val="24"/>
                <w:szCs w:val="24"/>
                <w:lang w:val="en-CA"/>
              </w:rPr>
            </w:pPr>
            <w:r w:rsidRPr="00B34645">
              <w:rPr>
                <w:rFonts w:ascii="Gill Sans MT" w:hAnsi="Gill Sans MT"/>
                <w:sz w:val="24"/>
                <w:szCs w:val="24"/>
                <w:lang w:val="en-CA"/>
              </w:rPr>
              <w:t>•</w:t>
            </w:r>
            <w:r w:rsidRPr="00B34645">
              <w:rPr>
                <w:rFonts w:ascii="Gill Sans MT" w:hAnsi="Gill Sans MT"/>
                <w:sz w:val="24"/>
                <w:szCs w:val="24"/>
                <w:lang w:val="en-CA"/>
              </w:rPr>
              <w:tab/>
              <w:t>Alain Picard, Advisor, Community Engagement, GS1 Canada</w:t>
            </w:r>
          </w:p>
          <w:p w14:paraId="64A5EFF1" w14:textId="705C434A" w:rsidR="00F73A88" w:rsidRPr="00F73A88" w:rsidRDefault="00B34645" w:rsidP="00F73A88">
            <w:pPr>
              <w:rPr>
                <w:rFonts w:ascii="Gill Sans MT" w:hAnsi="Gill Sans MT"/>
                <w:sz w:val="24"/>
                <w:szCs w:val="24"/>
                <w:lang w:val="en-CA"/>
              </w:rPr>
            </w:pPr>
            <w:r>
              <w:rPr>
                <w:rFonts w:ascii="Gill Sans MT" w:hAnsi="Gill Sans MT"/>
                <w:sz w:val="24"/>
                <w:szCs w:val="24"/>
                <w:lang w:val="en-CA"/>
              </w:rPr>
              <w:t>Bio:</w:t>
            </w:r>
            <w:r w:rsidR="00F73A88">
              <w:rPr>
                <w:rFonts w:ascii="Gill Sans MT" w:hAnsi="Gill Sans MT"/>
                <w:sz w:val="24"/>
                <w:szCs w:val="24"/>
                <w:lang w:val="en-CA"/>
              </w:rPr>
              <w:t xml:space="preserve"> </w:t>
            </w:r>
            <w:r w:rsidR="00F73A88" w:rsidRPr="00F73A88">
              <w:rPr>
                <w:rFonts w:ascii="Gill Sans MT" w:hAnsi="Gill Sans MT"/>
                <w:sz w:val="24"/>
                <w:szCs w:val="24"/>
                <w:lang w:val="en-CA"/>
              </w:rPr>
              <w:t>Alain is an Advisor with the Community Engagement team at GS1 Canada. This new division was created in early 2022 with the main objective of supporting small businesses and entrepreneurs get their products to market quickly and efficiently.</w:t>
            </w:r>
          </w:p>
          <w:p w14:paraId="1B4DC451" w14:textId="1E8E6459" w:rsidR="00F73A88" w:rsidRPr="00F73A88" w:rsidRDefault="00F73A88" w:rsidP="00F73A88">
            <w:pPr>
              <w:rPr>
                <w:rFonts w:ascii="Gill Sans MT" w:hAnsi="Gill Sans MT"/>
                <w:sz w:val="24"/>
                <w:szCs w:val="24"/>
                <w:lang w:val="en-CA"/>
              </w:rPr>
            </w:pPr>
            <w:r w:rsidRPr="00F73A88">
              <w:rPr>
                <w:rFonts w:ascii="Gill Sans MT" w:hAnsi="Gill Sans MT"/>
                <w:sz w:val="24"/>
                <w:szCs w:val="24"/>
                <w:lang w:val="en-CA"/>
              </w:rPr>
              <w:t>Part of his mandate is to work closely with Trade Associations and Educational Institutions alike.</w:t>
            </w:r>
          </w:p>
          <w:p w14:paraId="7CB1C8DB" w14:textId="0B9A543C" w:rsidR="00B34645" w:rsidRPr="00B34645" w:rsidRDefault="00F73A88" w:rsidP="00B34645">
            <w:pPr>
              <w:rPr>
                <w:rFonts w:ascii="Gill Sans MT" w:hAnsi="Gill Sans MT"/>
                <w:sz w:val="24"/>
                <w:szCs w:val="24"/>
                <w:lang w:val="en-CA"/>
              </w:rPr>
            </w:pPr>
            <w:r w:rsidRPr="00F73A88">
              <w:rPr>
                <w:rFonts w:ascii="Gill Sans MT" w:hAnsi="Gill Sans MT"/>
                <w:sz w:val="24"/>
                <w:szCs w:val="24"/>
                <w:lang w:val="en-CA"/>
              </w:rPr>
              <w:t>The goal being to support, educate and familiarize their members with GS1 Global Standards emphasizing the importance of minimizing start up and scale up hurdles along the way. As a previous business owner in Wholesale Packaging &amp; Distribution, he truly enjoys sharing his experience and building relationships which bodes well in this role.</w:t>
            </w:r>
          </w:p>
          <w:p w14:paraId="093F928D" w14:textId="13EDF8D7" w:rsidR="00B34645" w:rsidRDefault="00B34645" w:rsidP="00B34645">
            <w:pPr>
              <w:rPr>
                <w:rFonts w:ascii="Gill Sans MT" w:hAnsi="Gill Sans MT"/>
                <w:sz w:val="24"/>
                <w:szCs w:val="24"/>
                <w:lang w:val="en-CA"/>
              </w:rPr>
            </w:pPr>
            <w:r w:rsidRPr="00B34645">
              <w:rPr>
                <w:rFonts w:ascii="Gill Sans MT" w:hAnsi="Gill Sans MT"/>
                <w:sz w:val="24"/>
                <w:szCs w:val="24"/>
                <w:lang w:val="en-CA"/>
              </w:rPr>
              <w:t>•</w:t>
            </w:r>
            <w:r w:rsidRPr="00B34645">
              <w:rPr>
                <w:rFonts w:ascii="Gill Sans MT" w:hAnsi="Gill Sans MT"/>
                <w:sz w:val="24"/>
                <w:szCs w:val="24"/>
                <w:lang w:val="en-CA"/>
              </w:rPr>
              <w:tab/>
            </w:r>
            <w:r w:rsidR="001633AE" w:rsidRPr="001633AE">
              <w:rPr>
                <w:rFonts w:ascii="Gill Sans MT" w:hAnsi="Gill Sans MT"/>
                <w:sz w:val="24"/>
                <w:szCs w:val="24"/>
                <w:lang w:val="en-CA"/>
              </w:rPr>
              <w:t>Cassandra Rouleau</w:t>
            </w:r>
            <w:r w:rsidRPr="00B34645">
              <w:rPr>
                <w:rFonts w:ascii="Gill Sans MT" w:hAnsi="Gill Sans MT"/>
                <w:sz w:val="24"/>
                <w:szCs w:val="24"/>
                <w:lang w:val="en-CA"/>
              </w:rPr>
              <w:t xml:space="preserve">, </w:t>
            </w:r>
            <w:r w:rsidR="001633AE" w:rsidRPr="001633AE">
              <w:rPr>
                <w:rFonts w:ascii="Gill Sans MT" w:hAnsi="Gill Sans MT"/>
                <w:sz w:val="24"/>
                <w:szCs w:val="24"/>
                <w:lang w:val="en-CA"/>
              </w:rPr>
              <w:t>Activation Marketing Manager</w:t>
            </w:r>
            <w:r w:rsidR="001633AE">
              <w:rPr>
                <w:rFonts w:ascii="Gill Sans MT" w:hAnsi="Gill Sans MT"/>
                <w:sz w:val="24"/>
                <w:szCs w:val="24"/>
                <w:lang w:val="en-CA"/>
              </w:rPr>
              <w:t xml:space="preserve">, </w:t>
            </w:r>
            <w:r w:rsidRPr="00B34645">
              <w:rPr>
                <w:rFonts w:ascii="Gill Sans MT" w:hAnsi="Gill Sans MT"/>
                <w:sz w:val="24"/>
                <w:szCs w:val="24"/>
                <w:lang w:val="en-CA"/>
              </w:rPr>
              <w:t>Kerry</w:t>
            </w:r>
          </w:p>
          <w:p w14:paraId="33C821E2" w14:textId="77777777" w:rsidR="0014407F" w:rsidRPr="0014407F" w:rsidRDefault="00B34645" w:rsidP="0014407F">
            <w:pPr>
              <w:rPr>
                <w:rFonts w:ascii="Gill Sans MT" w:hAnsi="Gill Sans MT"/>
                <w:sz w:val="24"/>
                <w:szCs w:val="24"/>
                <w:lang w:val="en-CA"/>
              </w:rPr>
            </w:pPr>
            <w:r>
              <w:rPr>
                <w:rFonts w:ascii="Gill Sans MT" w:hAnsi="Gill Sans MT"/>
                <w:sz w:val="24"/>
                <w:szCs w:val="24"/>
                <w:lang w:val="en-CA"/>
              </w:rPr>
              <w:t>Bio:</w:t>
            </w:r>
            <w:r w:rsidR="0014407F">
              <w:rPr>
                <w:rFonts w:ascii="Gill Sans MT" w:hAnsi="Gill Sans MT"/>
                <w:sz w:val="24"/>
                <w:szCs w:val="24"/>
                <w:lang w:val="en-CA"/>
              </w:rPr>
              <w:t xml:space="preserve"> </w:t>
            </w:r>
            <w:proofErr w:type="spellStart"/>
            <w:r w:rsidR="0014407F" w:rsidRPr="0014407F">
              <w:rPr>
                <w:rFonts w:ascii="Gill Sans MT" w:hAnsi="Gill Sans MT"/>
                <w:sz w:val="24"/>
                <w:szCs w:val="24"/>
                <w:lang w:val="en-CA"/>
              </w:rPr>
              <w:t>Chaque</w:t>
            </w:r>
            <w:proofErr w:type="spellEnd"/>
            <w:r w:rsidR="0014407F" w:rsidRPr="0014407F">
              <w:rPr>
                <w:rFonts w:ascii="Gill Sans MT" w:hAnsi="Gill Sans MT"/>
                <w:sz w:val="24"/>
                <w:szCs w:val="24"/>
                <w:lang w:val="en-CA"/>
              </w:rPr>
              <w:t xml:space="preserve"> jour, Cassandra </w:t>
            </w:r>
            <w:proofErr w:type="spellStart"/>
            <w:r w:rsidR="0014407F" w:rsidRPr="0014407F">
              <w:rPr>
                <w:rFonts w:ascii="Gill Sans MT" w:hAnsi="Gill Sans MT"/>
                <w:sz w:val="24"/>
                <w:szCs w:val="24"/>
                <w:lang w:val="en-CA"/>
              </w:rPr>
              <w:t>apporte</w:t>
            </w:r>
            <w:proofErr w:type="spellEnd"/>
            <w:r w:rsidR="0014407F" w:rsidRPr="0014407F">
              <w:rPr>
                <w:rFonts w:ascii="Gill Sans MT" w:hAnsi="Gill Sans MT"/>
                <w:sz w:val="24"/>
                <w:szCs w:val="24"/>
                <w:lang w:val="en-CA"/>
              </w:rPr>
              <w:t xml:space="preserve"> son </w:t>
            </w:r>
            <w:proofErr w:type="spellStart"/>
            <w:r w:rsidR="0014407F" w:rsidRPr="0014407F">
              <w:rPr>
                <w:rFonts w:ascii="Gill Sans MT" w:hAnsi="Gill Sans MT"/>
                <w:sz w:val="24"/>
                <w:szCs w:val="24"/>
                <w:lang w:val="en-CA"/>
              </w:rPr>
              <w:t>expérience</w:t>
            </w:r>
            <w:proofErr w:type="spellEnd"/>
            <w:r w:rsidR="0014407F" w:rsidRPr="0014407F">
              <w:rPr>
                <w:rFonts w:ascii="Gill Sans MT" w:hAnsi="Gill Sans MT"/>
                <w:sz w:val="24"/>
                <w:szCs w:val="24"/>
                <w:lang w:val="en-CA"/>
              </w:rPr>
              <w:t xml:space="preserve"> R&amp;D et </w:t>
            </w:r>
            <w:proofErr w:type="spellStart"/>
            <w:r w:rsidR="0014407F" w:rsidRPr="0014407F">
              <w:rPr>
                <w:rFonts w:ascii="Gill Sans MT" w:hAnsi="Gill Sans MT"/>
                <w:sz w:val="24"/>
                <w:szCs w:val="24"/>
                <w:lang w:val="en-CA"/>
              </w:rPr>
              <w:t>sa</w:t>
            </w:r>
            <w:proofErr w:type="spellEnd"/>
            <w:r w:rsidR="0014407F" w:rsidRPr="0014407F">
              <w:rPr>
                <w:rFonts w:ascii="Gill Sans MT" w:hAnsi="Gill Sans MT"/>
                <w:sz w:val="24"/>
                <w:szCs w:val="24"/>
                <w:lang w:val="en-CA"/>
              </w:rPr>
              <w:t xml:space="preserve"> profonde </w:t>
            </w:r>
            <w:proofErr w:type="spellStart"/>
            <w:r w:rsidR="0014407F" w:rsidRPr="0014407F">
              <w:rPr>
                <w:rFonts w:ascii="Gill Sans MT" w:hAnsi="Gill Sans MT"/>
                <w:sz w:val="24"/>
                <w:szCs w:val="24"/>
                <w:lang w:val="en-CA"/>
              </w:rPr>
              <w:t>connaissance</w:t>
            </w:r>
            <w:proofErr w:type="spellEnd"/>
            <w:r w:rsidR="0014407F" w:rsidRPr="0014407F">
              <w:rPr>
                <w:rFonts w:ascii="Gill Sans MT" w:hAnsi="Gill Sans MT"/>
                <w:sz w:val="24"/>
                <w:szCs w:val="24"/>
                <w:lang w:val="en-CA"/>
              </w:rPr>
              <w:t xml:space="preserve"> du </w:t>
            </w:r>
            <w:proofErr w:type="spellStart"/>
            <w:r w:rsidR="0014407F" w:rsidRPr="0014407F">
              <w:rPr>
                <w:rFonts w:ascii="Gill Sans MT" w:hAnsi="Gill Sans MT"/>
                <w:sz w:val="24"/>
                <w:szCs w:val="24"/>
                <w:lang w:val="en-CA"/>
              </w:rPr>
              <w:t>marché</w:t>
            </w:r>
            <w:proofErr w:type="spellEnd"/>
            <w:r w:rsidR="0014407F" w:rsidRPr="0014407F">
              <w:rPr>
                <w:rFonts w:ascii="Gill Sans MT" w:hAnsi="Gill Sans MT"/>
                <w:sz w:val="24"/>
                <w:szCs w:val="24"/>
                <w:lang w:val="en-CA"/>
              </w:rPr>
              <w:t xml:space="preserve"> et du </w:t>
            </w:r>
            <w:proofErr w:type="spellStart"/>
            <w:r w:rsidR="0014407F" w:rsidRPr="0014407F">
              <w:rPr>
                <w:rFonts w:ascii="Gill Sans MT" w:hAnsi="Gill Sans MT"/>
                <w:sz w:val="24"/>
                <w:szCs w:val="24"/>
                <w:lang w:val="en-CA"/>
              </w:rPr>
              <w:t>consommateur</w:t>
            </w:r>
            <w:proofErr w:type="spellEnd"/>
            <w:r w:rsidR="0014407F" w:rsidRPr="0014407F">
              <w:rPr>
                <w:rFonts w:ascii="Gill Sans MT" w:hAnsi="Gill Sans MT"/>
                <w:sz w:val="24"/>
                <w:szCs w:val="24"/>
                <w:lang w:val="en-CA"/>
              </w:rPr>
              <w:t xml:space="preserve"> </w:t>
            </w:r>
            <w:proofErr w:type="spellStart"/>
            <w:r w:rsidR="0014407F" w:rsidRPr="0014407F">
              <w:rPr>
                <w:rFonts w:ascii="Gill Sans MT" w:hAnsi="Gill Sans MT"/>
                <w:sz w:val="24"/>
                <w:szCs w:val="24"/>
                <w:lang w:val="en-CA"/>
              </w:rPr>
              <w:t>canadien</w:t>
            </w:r>
            <w:proofErr w:type="spellEnd"/>
            <w:r w:rsidR="0014407F" w:rsidRPr="0014407F">
              <w:rPr>
                <w:rFonts w:ascii="Gill Sans MT" w:hAnsi="Gill Sans MT"/>
                <w:sz w:val="24"/>
                <w:szCs w:val="24"/>
                <w:lang w:val="en-CA"/>
              </w:rPr>
              <w:t xml:space="preserve"> au </w:t>
            </w:r>
            <w:proofErr w:type="spellStart"/>
            <w:r w:rsidR="0014407F" w:rsidRPr="0014407F">
              <w:rPr>
                <w:rFonts w:ascii="Gill Sans MT" w:hAnsi="Gill Sans MT"/>
                <w:sz w:val="24"/>
                <w:szCs w:val="24"/>
                <w:lang w:val="en-CA"/>
              </w:rPr>
              <w:t>cœur</w:t>
            </w:r>
            <w:proofErr w:type="spellEnd"/>
            <w:r w:rsidR="0014407F" w:rsidRPr="0014407F">
              <w:rPr>
                <w:rFonts w:ascii="Gill Sans MT" w:hAnsi="Gill Sans MT"/>
                <w:sz w:val="24"/>
                <w:szCs w:val="24"/>
                <w:lang w:val="en-CA"/>
              </w:rPr>
              <w:t xml:space="preserve"> de tout </w:t>
            </w:r>
            <w:proofErr w:type="spellStart"/>
            <w:r w:rsidR="0014407F" w:rsidRPr="0014407F">
              <w:rPr>
                <w:rFonts w:ascii="Gill Sans MT" w:hAnsi="Gill Sans MT"/>
                <w:sz w:val="24"/>
                <w:szCs w:val="24"/>
                <w:lang w:val="en-CA"/>
              </w:rPr>
              <w:t>ce</w:t>
            </w:r>
            <w:proofErr w:type="spellEnd"/>
            <w:r w:rsidR="0014407F" w:rsidRPr="0014407F">
              <w:rPr>
                <w:rFonts w:ascii="Gill Sans MT" w:hAnsi="Gill Sans MT"/>
                <w:sz w:val="24"/>
                <w:szCs w:val="24"/>
                <w:lang w:val="en-CA"/>
              </w:rPr>
              <w:t xml:space="preserve"> </w:t>
            </w:r>
            <w:proofErr w:type="spellStart"/>
            <w:r w:rsidR="0014407F" w:rsidRPr="0014407F">
              <w:rPr>
                <w:rFonts w:ascii="Gill Sans MT" w:hAnsi="Gill Sans MT"/>
                <w:sz w:val="24"/>
                <w:szCs w:val="24"/>
                <w:lang w:val="en-CA"/>
              </w:rPr>
              <w:t>qu’elle</w:t>
            </w:r>
            <w:proofErr w:type="spellEnd"/>
            <w:r w:rsidR="0014407F" w:rsidRPr="0014407F">
              <w:rPr>
                <w:rFonts w:ascii="Gill Sans MT" w:hAnsi="Gill Sans MT"/>
                <w:sz w:val="24"/>
                <w:szCs w:val="24"/>
                <w:lang w:val="en-CA"/>
              </w:rPr>
              <w:t xml:space="preserve"> fait. Sa passion </w:t>
            </w:r>
            <w:proofErr w:type="gramStart"/>
            <w:r w:rsidR="0014407F" w:rsidRPr="0014407F">
              <w:rPr>
                <w:rFonts w:ascii="Gill Sans MT" w:hAnsi="Gill Sans MT"/>
                <w:sz w:val="24"/>
                <w:szCs w:val="24"/>
                <w:lang w:val="en-CA"/>
              </w:rPr>
              <w:t>pour</w:t>
            </w:r>
            <w:proofErr w:type="gramEnd"/>
            <w:r w:rsidR="0014407F" w:rsidRPr="0014407F">
              <w:rPr>
                <w:rFonts w:ascii="Gill Sans MT" w:hAnsi="Gill Sans MT"/>
                <w:sz w:val="24"/>
                <w:szCs w:val="24"/>
                <w:lang w:val="en-CA"/>
              </w:rPr>
              <w:t xml:space="preserve"> la nutrition et </w:t>
            </w:r>
            <w:proofErr w:type="spellStart"/>
            <w:r w:rsidR="0014407F" w:rsidRPr="0014407F">
              <w:rPr>
                <w:rFonts w:ascii="Gill Sans MT" w:hAnsi="Gill Sans MT"/>
                <w:sz w:val="24"/>
                <w:szCs w:val="24"/>
                <w:lang w:val="en-CA"/>
              </w:rPr>
              <w:t>l’épanouissement</w:t>
            </w:r>
            <w:proofErr w:type="spellEnd"/>
            <w:r w:rsidR="0014407F" w:rsidRPr="0014407F">
              <w:rPr>
                <w:rFonts w:ascii="Gill Sans MT" w:hAnsi="Gill Sans MT"/>
                <w:sz w:val="24"/>
                <w:szCs w:val="24"/>
                <w:lang w:val="en-CA"/>
              </w:rPr>
              <w:t xml:space="preserve"> de la </w:t>
            </w:r>
            <w:proofErr w:type="spellStart"/>
            <w:r w:rsidR="0014407F" w:rsidRPr="0014407F">
              <w:rPr>
                <w:rFonts w:ascii="Gill Sans MT" w:hAnsi="Gill Sans MT"/>
                <w:sz w:val="24"/>
                <w:szCs w:val="24"/>
                <w:lang w:val="en-CA"/>
              </w:rPr>
              <w:t>génération</w:t>
            </w:r>
            <w:proofErr w:type="spellEnd"/>
            <w:r w:rsidR="0014407F" w:rsidRPr="0014407F">
              <w:rPr>
                <w:rFonts w:ascii="Gill Sans MT" w:hAnsi="Gill Sans MT"/>
                <w:sz w:val="24"/>
                <w:szCs w:val="24"/>
                <w:lang w:val="en-CA"/>
              </w:rPr>
              <w:t xml:space="preserve"> de </w:t>
            </w:r>
            <w:proofErr w:type="spellStart"/>
            <w:r w:rsidR="0014407F" w:rsidRPr="0014407F">
              <w:rPr>
                <w:rFonts w:ascii="Gill Sans MT" w:hAnsi="Gill Sans MT"/>
                <w:sz w:val="24"/>
                <w:szCs w:val="24"/>
                <w:lang w:val="en-CA"/>
              </w:rPr>
              <w:t>demain</w:t>
            </w:r>
            <w:proofErr w:type="spellEnd"/>
            <w:r w:rsidR="0014407F" w:rsidRPr="0014407F">
              <w:rPr>
                <w:rFonts w:ascii="Gill Sans MT" w:hAnsi="Gill Sans MT"/>
                <w:sz w:val="24"/>
                <w:szCs w:val="24"/>
                <w:lang w:val="en-CA"/>
              </w:rPr>
              <w:t xml:space="preserve"> </w:t>
            </w:r>
            <w:proofErr w:type="spellStart"/>
            <w:r w:rsidR="0014407F" w:rsidRPr="0014407F">
              <w:rPr>
                <w:rFonts w:ascii="Gill Sans MT" w:hAnsi="Gill Sans MT"/>
                <w:sz w:val="24"/>
                <w:szCs w:val="24"/>
                <w:lang w:val="en-CA"/>
              </w:rPr>
              <w:t>l’amène</w:t>
            </w:r>
            <w:proofErr w:type="spellEnd"/>
            <w:r w:rsidR="0014407F" w:rsidRPr="0014407F">
              <w:rPr>
                <w:rFonts w:ascii="Gill Sans MT" w:hAnsi="Gill Sans MT"/>
                <w:sz w:val="24"/>
                <w:szCs w:val="24"/>
                <w:lang w:val="en-CA"/>
              </w:rPr>
              <w:t xml:space="preserve"> </w:t>
            </w:r>
            <w:proofErr w:type="spellStart"/>
            <w:r w:rsidR="0014407F" w:rsidRPr="0014407F">
              <w:rPr>
                <w:rFonts w:ascii="Gill Sans MT" w:hAnsi="Gill Sans MT"/>
                <w:sz w:val="24"/>
                <w:szCs w:val="24"/>
                <w:lang w:val="en-CA"/>
              </w:rPr>
              <w:t>aussi</w:t>
            </w:r>
            <w:proofErr w:type="spellEnd"/>
            <w:r w:rsidR="0014407F" w:rsidRPr="0014407F">
              <w:rPr>
                <w:rFonts w:ascii="Gill Sans MT" w:hAnsi="Gill Sans MT"/>
                <w:sz w:val="24"/>
                <w:szCs w:val="24"/>
                <w:lang w:val="en-CA"/>
              </w:rPr>
              <w:t xml:space="preserve"> à </w:t>
            </w:r>
            <w:proofErr w:type="spellStart"/>
            <w:r w:rsidR="0014407F" w:rsidRPr="0014407F">
              <w:rPr>
                <w:rFonts w:ascii="Gill Sans MT" w:hAnsi="Gill Sans MT"/>
                <w:sz w:val="24"/>
                <w:szCs w:val="24"/>
                <w:lang w:val="en-CA"/>
              </w:rPr>
              <w:t>s’impliquer</w:t>
            </w:r>
            <w:proofErr w:type="spellEnd"/>
            <w:r w:rsidR="0014407F" w:rsidRPr="0014407F">
              <w:rPr>
                <w:rFonts w:ascii="Gill Sans MT" w:hAnsi="Gill Sans MT"/>
                <w:sz w:val="24"/>
                <w:szCs w:val="24"/>
                <w:lang w:val="en-CA"/>
              </w:rPr>
              <w:t xml:space="preserve"> </w:t>
            </w:r>
            <w:proofErr w:type="spellStart"/>
            <w:r w:rsidR="0014407F" w:rsidRPr="0014407F">
              <w:rPr>
                <w:rFonts w:ascii="Gill Sans MT" w:hAnsi="Gill Sans MT"/>
                <w:sz w:val="24"/>
                <w:szCs w:val="24"/>
                <w:lang w:val="en-CA"/>
              </w:rPr>
              <w:t>auprès</w:t>
            </w:r>
            <w:proofErr w:type="spellEnd"/>
            <w:r w:rsidR="0014407F" w:rsidRPr="0014407F">
              <w:rPr>
                <w:rFonts w:ascii="Gill Sans MT" w:hAnsi="Gill Sans MT"/>
                <w:sz w:val="24"/>
                <w:szCs w:val="24"/>
                <w:lang w:val="en-CA"/>
              </w:rPr>
              <w:t xml:space="preserve"> de la </w:t>
            </w:r>
            <w:proofErr w:type="spellStart"/>
            <w:r w:rsidR="0014407F" w:rsidRPr="0014407F">
              <w:rPr>
                <w:rFonts w:ascii="Gill Sans MT" w:hAnsi="Gill Sans MT"/>
                <w:sz w:val="24"/>
                <w:szCs w:val="24"/>
                <w:lang w:val="en-CA"/>
              </w:rPr>
              <w:t>Tablée</w:t>
            </w:r>
            <w:proofErr w:type="spellEnd"/>
            <w:r w:rsidR="0014407F" w:rsidRPr="0014407F">
              <w:rPr>
                <w:rFonts w:ascii="Gill Sans MT" w:hAnsi="Gill Sans MT"/>
                <w:sz w:val="24"/>
                <w:szCs w:val="24"/>
                <w:lang w:val="en-CA"/>
              </w:rPr>
              <w:t xml:space="preserve"> des chefs </w:t>
            </w:r>
            <w:proofErr w:type="spellStart"/>
            <w:r w:rsidR="0014407F" w:rsidRPr="0014407F">
              <w:rPr>
                <w:rFonts w:ascii="Gill Sans MT" w:hAnsi="Gill Sans MT"/>
                <w:sz w:val="24"/>
                <w:szCs w:val="24"/>
                <w:lang w:val="en-CA"/>
              </w:rPr>
              <w:t>comme</w:t>
            </w:r>
            <w:proofErr w:type="spellEnd"/>
            <w:r w:rsidR="0014407F" w:rsidRPr="0014407F">
              <w:rPr>
                <w:rFonts w:ascii="Gill Sans MT" w:hAnsi="Gill Sans MT"/>
                <w:sz w:val="24"/>
                <w:szCs w:val="24"/>
                <w:lang w:val="en-CA"/>
              </w:rPr>
              <w:t xml:space="preserve"> </w:t>
            </w:r>
            <w:proofErr w:type="spellStart"/>
            <w:r w:rsidR="0014407F" w:rsidRPr="0014407F">
              <w:rPr>
                <w:rFonts w:ascii="Gill Sans MT" w:hAnsi="Gill Sans MT"/>
                <w:sz w:val="24"/>
                <w:szCs w:val="24"/>
                <w:lang w:val="en-CA"/>
              </w:rPr>
              <w:t>cheffe</w:t>
            </w:r>
            <w:proofErr w:type="spellEnd"/>
            <w:r w:rsidR="0014407F" w:rsidRPr="0014407F">
              <w:rPr>
                <w:rFonts w:ascii="Gill Sans MT" w:hAnsi="Gill Sans MT"/>
                <w:sz w:val="24"/>
                <w:szCs w:val="24"/>
                <w:lang w:val="en-CA"/>
              </w:rPr>
              <w:t xml:space="preserve"> </w:t>
            </w:r>
            <w:proofErr w:type="spellStart"/>
            <w:r w:rsidR="0014407F" w:rsidRPr="0014407F">
              <w:rPr>
                <w:rFonts w:ascii="Gill Sans MT" w:hAnsi="Gill Sans MT"/>
                <w:sz w:val="24"/>
                <w:szCs w:val="24"/>
                <w:lang w:val="en-CA"/>
              </w:rPr>
              <w:t>formatrice</w:t>
            </w:r>
            <w:proofErr w:type="spellEnd"/>
            <w:r w:rsidR="0014407F" w:rsidRPr="0014407F">
              <w:rPr>
                <w:rFonts w:ascii="Gill Sans MT" w:hAnsi="Gill Sans MT"/>
                <w:sz w:val="24"/>
                <w:szCs w:val="24"/>
                <w:lang w:val="en-CA"/>
              </w:rPr>
              <w:t xml:space="preserve"> dans les écoles </w:t>
            </w:r>
            <w:proofErr w:type="spellStart"/>
            <w:r w:rsidR="0014407F" w:rsidRPr="0014407F">
              <w:rPr>
                <w:rFonts w:ascii="Gill Sans MT" w:hAnsi="Gill Sans MT"/>
                <w:sz w:val="24"/>
                <w:szCs w:val="24"/>
                <w:lang w:val="en-CA"/>
              </w:rPr>
              <w:t>secondaires</w:t>
            </w:r>
            <w:proofErr w:type="spellEnd"/>
            <w:r w:rsidR="0014407F" w:rsidRPr="0014407F">
              <w:rPr>
                <w:rFonts w:ascii="Gill Sans MT" w:hAnsi="Gill Sans MT"/>
                <w:sz w:val="24"/>
                <w:szCs w:val="24"/>
                <w:lang w:val="en-CA"/>
              </w:rPr>
              <w:t xml:space="preserve">. </w:t>
            </w:r>
          </w:p>
          <w:p w14:paraId="7FAD523D" w14:textId="1FC8B983" w:rsidR="00B34645" w:rsidRPr="00B34645" w:rsidRDefault="0014407F" w:rsidP="0014407F">
            <w:pPr>
              <w:rPr>
                <w:rFonts w:ascii="Gill Sans MT" w:hAnsi="Gill Sans MT"/>
                <w:sz w:val="24"/>
                <w:szCs w:val="24"/>
                <w:lang w:val="en-CA"/>
              </w:rPr>
            </w:pPr>
            <w:r w:rsidRPr="0014407F">
              <w:rPr>
                <w:rFonts w:ascii="Gill Sans MT" w:hAnsi="Gill Sans MT"/>
                <w:sz w:val="24"/>
                <w:szCs w:val="24"/>
                <w:lang w:val="en-CA"/>
              </w:rPr>
              <w:t xml:space="preserve">Kerry </w:t>
            </w:r>
            <w:proofErr w:type="spellStart"/>
            <w:r w:rsidRPr="0014407F">
              <w:rPr>
                <w:rFonts w:ascii="Gill Sans MT" w:hAnsi="Gill Sans MT"/>
                <w:sz w:val="24"/>
                <w:szCs w:val="24"/>
                <w:lang w:val="en-CA"/>
              </w:rPr>
              <w:t>est</w:t>
            </w:r>
            <w:proofErr w:type="spellEnd"/>
            <w:r w:rsidRPr="0014407F">
              <w:rPr>
                <w:rFonts w:ascii="Gill Sans MT" w:hAnsi="Gill Sans MT"/>
                <w:sz w:val="24"/>
                <w:szCs w:val="24"/>
                <w:lang w:val="en-CA"/>
              </w:rPr>
              <w:t xml:space="preserve"> </w:t>
            </w:r>
            <w:proofErr w:type="spellStart"/>
            <w:r w:rsidRPr="0014407F">
              <w:rPr>
                <w:rFonts w:ascii="Gill Sans MT" w:hAnsi="Gill Sans MT"/>
                <w:sz w:val="24"/>
                <w:szCs w:val="24"/>
                <w:lang w:val="en-CA"/>
              </w:rPr>
              <w:t>sa</w:t>
            </w:r>
            <w:proofErr w:type="spellEnd"/>
            <w:r w:rsidRPr="0014407F">
              <w:rPr>
                <w:rFonts w:ascii="Gill Sans MT" w:hAnsi="Gill Sans MT"/>
                <w:sz w:val="24"/>
                <w:szCs w:val="24"/>
                <w:lang w:val="en-CA"/>
              </w:rPr>
              <w:t xml:space="preserve"> </w:t>
            </w:r>
            <w:proofErr w:type="spellStart"/>
            <w:r w:rsidRPr="0014407F">
              <w:rPr>
                <w:rFonts w:ascii="Gill Sans MT" w:hAnsi="Gill Sans MT"/>
                <w:sz w:val="24"/>
                <w:szCs w:val="24"/>
                <w:lang w:val="en-CA"/>
              </w:rPr>
              <w:t>maison</w:t>
            </w:r>
            <w:proofErr w:type="spellEnd"/>
            <w:r w:rsidRPr="0014407F">
              <w:rPr>
                <w:rFonts w:ascii="Gill Sans MT" w:hAnsi="Gill Sans MT"/>
                <w:sz w:val="24"/>
                <w:szCs w:val="24"/>
                <w:lang w:val="en-CA"/>
              </w:rPr>
              <w:t xml:space="preserve"> </w:t>
            </w:r>
            <w:proofErr w:type="spellStart"/>
            <w:r w:rsidRPr="0014407F">
              <w:rPr>
                <w:rFonts w:ascii="Gill Sans MT" w:hAnsi="Gill Sans MT"/>
                <w:sz w:val="24"/>
                <w:szCs w:val="24"/>
                <w:lang w:val="en-CA"/>
              </w:rPr>
              <w:t>depuis</w:t>
            </w:r>
            <w:proofErr w:type="spellEnd"/>
            <w:r w:rsidRPr="0014407F">
              <w:rPr>
                <w:rFonts w:ascii="Gill Sans MT" w:hAnsi="Gill Sans MT"/>
                <w:sz w:val="24"/>
                <w:szCs w:val="24"/>
                <w:lang w:val="en-CA"/>
              </w:rPr>
              <w:t xml:space="preserve"> plus de 16 ans. Elle </w:t>
            </w:r>
            <w:proofErr w:type="spellStart"/>
            <w:r w:rsidRPr="0014407F">
              <w:rPr>
                <w:rFonts w:ascii="Gill Sans MT" w:hAnsi="Gill Sans MT"/>
                <w:sz w:val="24"/>
                <w:szCs w:val="24"/>
                <w:lang w:val="en-CA"/>
              </w:rPr>
              <w:t>porte</w:t>
            </w:r>
            <w:proofErr w:type="spellEnd"/>
            <w:r w:rsidRPr="0014407F">
              <w:rPr>
                <w:rFonts w:ascii="Gill Sans MT" w:hAnsi="Gill Sans MT"/>
                <w:sz w:val="24"/>
                <w:szCs w:val="24"/>
                <w:lang w:val="en-CA"/>
              </w:rPr>
              <w:t xml:space="preserve"> le </w:t>
            </w:r>
            <w:proofErr w:type="spellStart"/>
            <w:r w:rsidRPr="0014407F">
              <w:rPr>
                <w:rFonts w:ascii="Gill Sans MT" w:hAnsi="Gill Sans MT"/>
                <w:sz w:val="24"/>
                <w:szCs w:val="24"/>
                <w:lang w:val="en-CA"/>
              </w:rPr>
              <w:t>rôle</w:t>
            </w:r>
            <w:proofErr w:type="spellEnd"/>
            <w:r w:rsidRPr="0014407F">
              <w:rPr>
                <w:rFonts w:ascii="Gill Sans MT" w:hAnsi="Gill Sans MT"/>
                <w:sz w:val="24"/>
                <w:szCs w:val="24"/>
                <w:lang w:val="en-CA"/>
              </w:rPr>
              <w:t xml:space="preserve"> </w:t>
            </w:r>
            <w:proofErr w:type="spellStart"/>
            <w:r w:rsidRPr="0014407F">
              <w:rPr>
                <w:rFonts w:ascii="Gill Sans MT" w:hAnsi="Gill Sans MT"/>
                <w:sz w:val="24"/>
                <w:szCs w:val="24"/>
                <w:lang w:val="en-CA"/>
              </w:rPr>
              <w:t>d’Activation</w:t>
            </w:r>
            <w:proofErr w:type="spellEnd"/>
            <w:r w:rsidRPr="0014407F">
              <w:rPr>
                <w:rFonts w:ascii="Gill Sans MT" w:hAnsi="Gill Sans MT"/>
                <w:sz w:val="24"/>
                <w:szCs w:val="24"/>
                <w:lang w:val="en-CA"/>
              </w:rPr>
              <w:t xml:space="preserve"> Marketing Manager pour le </w:t>
            </w:r>
            <w:proofErr w:type="spellStart"/>
            <w:r w:rsidRPr="0014407F">
              <w:rPr>
                <w:rFonts w:ascii="Gill Sans MT" w:hAnsi="Gill Sans MT"/>
                <w:sz w:val="24"/>
                <w:szCs w:val="24"/>
                <w:lang w:val="en-CA"/>
              </w:rPr>
              <w:t>marché</w:t>
            </w:r>
            <w:proofErr w:type="spellEnd"/>
            <w:r w:rsidRPr="0014407F">
              <w:rPr>
                <w:rFonts w:ascii="Gill Sans MT" w:hAnsi="Gill Sans MT"/>
                <w:sz w:val="24"/>
                <w:szCs w:val="24"/>
                <w:lang w:val="en-CA"/>
              </w:rPr>
              <w:t xml:space="preserve"> </w:t>
            </w:r>
            <w:proofErr w:type="spellStart"/>
            <w:r w:rsidRPr="0014407F">
              <w:rPr>
                <w:rFonts w:ascii="Gill Sans MT" w:hAnsi="Gill Sans MT"/>
                <w:sz w:val="24"/>
                <w:szCs w:val="24"/>
                <w:lang w:val="en-CA"/>
              </w:rPr>
              <w:t>canadien</w:t>
            </w:r>
            <w:proofErr w:type="spellEnd"/>
            <w:r w:rsidRPr="0014407F">
              <w:rPr>
                <w:rFonts w:ascii="Gill Sans MT" w:hAnsi="Gill Sans MT"/>
                <w:sz w:val="24"/>
                <w:szCs w:val="24"/>
                <w:lang w:val="en-CA"/>
              </w:rPr>
              <w:t xml:space="preserve">.  Elle </w:t>
            </w:r>
            <w:proofErr w:type="spellStart"/>
            <w:r w:rsidRPr="0014407F">
              <w:rPr>
                <w:rFonts w:ascii="Gill Sans MT" w:hAnsi="Gill Sans MT"/>
                <w:sz w:val="24"/>
                <w:szCs w:val="24"/>
                <w:lang w:val="en-CA"/>
              </w:rPr>
              <w:t>collabore</w:t>
            </w:r>
            <w:proofErr w:type="spellEnd"/>
            <w:r w:rsidRPr="0014407F">
              <w:rPr>
                <w:rFonts w:ascii="Gill Sans MT" w:hAnsi="Gill Sans MT"/>
                <w:sz w:val="24"/>
                <w:szCs w:val="24"/>
                <w:lang w:val="en-CA"/>
              </w:rPr>
              <w:t xml:space="preserve"> avec </w:t>
            </w:r>
            <w:proofErr w:type="spellStart"/>
            <w:r w:rsidRPr="0014407F">
              <w:rPr>
                <w:rFonts w:ascii="Gill Sans MT" w:hAnsi="Gill Sans MT"/>
                <w:sz w:val="24"/>
                <w:szCs w:val="24"/>
                <w:lang w:val="en-CA"/>
              </w:rPr>
              <w:t>plusieurs</w:t>
            </w:r>
            <w:proofErr w:type="spellEnd"/>
            <w:r w:rsidRPr="0014407F">
              <w:rPr>
                <w:rFonts w:ascii="Gill Sans MT" w:hAnsi="Gill Sans MT"/>
                <w:sz w:val="24"/>
                <w:szCs w:val="24"/>
                <w:lang w:val="en-CA"/>
              </w:rPr>
              <w:t xml:space="preserve"> experts à travers le monde, </w:t>
            </w:r>
            <w:proofErr w:type="spellStart"/>
            <w:r w:rsidRPr="0014407F">
              <w:rPr>
                <w:rFonts w:ascii="Gill Sans MT" w:hAnsi="Gill Sans MT"/>
                <w:sz w:val="24"/>
                <w:szCs w:val="24"/>
                <w:lang w:val="en-CA"/>
              </w:rPr>
              <w:t>toujours</w:t>
            </w:r>
            <w:proofErr w:type="spellEnd"/>
            <w:r w:rsidRPr="0014407F">
              <w:rPr>
                <w:rFonts w:ascii="Gill Sans MT" w:hAnsi="Gill Sans MT"/>
                <w:sz w:val="24"/>
                <w:szCs w:val="24"/>
                <w:lang w:val="en-CA"/>
              </w:rPr>
              <w:t xml:space="preserve"> à la recherche de solutions pour </w:t>
            </w:r>
            <w:proofErr w:type="spellStart"/>
            <w:r w:rsidRPr="0014407F">
              <w:rPr>
                <w:rFonts w:ascii="Gill Sans MT" w:hAnsi="Gill Sans MT"/>
                <w:sz w:val="24"/>
                <w:szCs w:val="24"/>
                <w:lang w:val="en-CA"/>
              </w:rPr>
              <w:t>répondre</w:t>
            </w:r>
            <w:proofErr w:type="spellEnd"/>
            <w:r w:rsidRPr="0014407F">
              <w:rPr>
                <w:rFonts w:ascii="Gill Sans MT" w:hAnsi="Gill Sans MT"/>
                <w:sz w:val="24"/>
                <w:szCs w:val="24"/>
                <w:lang w:val="en-CA"/>
              </w:rPr>
              <w:t xml:space="preserve"> à la </w:t>
            </w:r>
            <w:proofErr w:type="spellStart"/>
            <w:r w:rsidRPr="0014407F">
              <w:rPr>
                <w:rFonts w:ascii="Gill Sans MT" w:hAnsi="Gill Sans MT"/>
                <w:sz w:val="24"/>
                <w:szCs w:val="24"/>
                <w:lang w:val="en-CA"/>
              </w:rPr>
              <w:t>demande</w:t>
            </w:r>
            <w:proofErr w:type="spellEnd"/>
            <w:r w:rsidRPr="0014407F">
              <w:rPr>
                <w:rFonts w:ascii="Gill Sans MT" w:hAnsi="Gill Sans MT"/>
                <w:sz w:val="24"/>
                <w:szCs w:val="24"/>
                <w:lang w:val="en-CA"/>
              </w:rPr>
              <w:t xml:space="preserve"> des </w:t>
            </w:r>
            <w:proofErr w:type="spellStart"/>
            <w:r w:rsidRPr="0014407F">
              <w:rPr>
                <w:rFonts w:ascii="Gill Sans MT" w:hAnsi="Gill Sans MT"/>
                <w:sz w:val="24"/>
                <w:szCs w:val="24"/>
                <w:lang w:val="en-CA"/>
              </w:rPr>
              <w:t>consommateurs</w:t>
            </w:r>
            <w:proofErr w:type="spellEnd"/>
            <w:r w:rsidRPr="0014407F">
              <w:rPr>
                <w:rFonts w:ascii="Gill Sans MT" w:hAnsi="Gill Sans MT"/>
                <w:sz w:val="24"/>
                <w:szCs w:val="24"/>
                <w:lang w:val="en-CA"/>
              </w:rPr>
              <w:t>.</w:t>
            </w:r>
          </w:p>
          <w:p w14:paraId="66E5E8F6" w14:textId="77777777" w:rsidR="00B34645" w:rsidRPr="00B34645" w:rsidRDefault="00B34645" w:rsidP="00B34645">
            <w:pPr>
              <w:rPr>
                <w:rFonts w:ascii="Gill Sans MT" w:hAnsi="Gill Sans MT"/>
                <w:sz w:val="24"/>
                <w:szCs w:val="24"/>
                <w:lang w:val="en-CA"/>
              </w:rPr>
            </w:pPr>
            <w:r w:rsidRPr="00B34645">
              <w:rPr>
                <w:rFonts w:ascii="Gill Sans MT" w:hAnsi="Gill Sans MT"/>
                <w:sz w:val="24"/>
                <w:szCs w:val="24"/>
                <w:lang w:val="en-CA"/>
              </w:rPr>
              <w:t xml:space="preserve">Moderator: </w:t>
            </w:r>
          </w:p>
          <w:p w14:paraId="55590EC1" w14:textId="4F229F6C" w:rsidR="00B34645" w:rsidRPr="00DF26AF" w:rsidRDefault="00B34645" w:rsidP="00B34645">
            <w:pPr>
              <w:rPr>
                <w:rFonts w:ascii="Gill Sans MT" w:hAnsi="Gill Sans MT"/>
                <w:sz w:val="24"/>
                <w:szCs w:val="24"/>
                <w:lang w:val="en-CA"/>
              </w:rPr>
            </w:pPr>
            <w:r w:rsidRPr="00B34645">
              <w:rPr>
                <w:rFonts w:ascii="Gill Sans MT" w:hAnsi="Gill Sans MT"/>
                <w:sz w:val="24"/>
                <w:szCs w:val="24"/>
                <w:lang w:val="en-CA"/>
              </w:rPr>
              <w:t>•</w:t>
            </w:r>
            <w:r w:rsidRPr="00B34645">
              <w:rPr>
                <w:rFonts w:ascii="Gill Sans MT" w:hAnsi="Gill Sans MT"/>
                <w:sz w:val="24"/>
                <w:szCs w:val="24"/>
                <w:lang w:val="en-CA"/>
              </w:rPr>
              <w:tab/>
              <w:t>Sophie Côté, Client Success Manager, Innova Market Insights</w:t>
            </w:r>
          </w:p>
          <w:p w14:paraId="03D3B928" w14:textId="3CC3AFA0" w:rsidR="00DF26AF" w:rsidRPr="004129A0" w:rsidRDefault="00DF26AF" w:rsidP="00A8457A">
            <w:pPr>
              <w:rPr>
                <w:rFonts w:ascii="Gill Sans MT" w:hAnsi="Gill Sans MT"/>
                <w:sz w:val="24"/>
                <w:szCs w:val="24"/>
                <w:lang w:val="en-CA"/>
              </w:rPr>
            </w:pPr>
            <w:r w:rsidRPr="00DF26AF">
              <w:rPr>
                <w:rFonts w:ascii="Gill Sans MT" w:hAnsi="Gill Sans MT"/>
                <w:sz w:val="24"/>
                <w:szCs w:val="24"/>
                <w:lang w:val="en-CA"/>
              </w:rPr>
              <w:t>Bio</w:t>
            </w:r>
            <w:r w:rsidR="00B34645">
              <w:rPr>
                <w:rFonts w:ascii="Gill Sans MT" w:hAnsi="Gill Sans MT"/>
                <w:sz w:val="24"/>
                <w:szCs w:val="24"/>
                <w:lang w:val="en-CA"/>
              </w:rPr>
              <w:t>:</w:t>
            </w:r>
            <w:r w:rsidR="001633AE">
              <w:t xml:space="preserve">  </w:t>
            </w:r>
            <w:r w:rsidR="001633AE" w:rsidRPr="001633AE">
              <w:rPr>
                <w:rFonts w:ascii="Gill Sans MT" w:hAnsi="Gill Sans MT"/>
                <w:sz w:val="24"/>
                <w:szCs w:val="24"/>
                <w:lang w:val="en-CA"/>
              </w:rPr>
              <w:t xml:space="preserve">Sophie Côté, Client Success Manager at Innova, has a bachelor's degree in food science and agricultural chemistry. Having previously served as an account manager at renowned ingredient distributors such as IMCD Group and </w:t>
            </w:r>
            <w:proofErr w:type="spellStart"/>
            <w:r w:rsidR="001633AE" w:rsidRPr="001633AE">
              <w:rPr>
                <w:rFonts w:ascii="Gill Sans MT" w:hAnsi="Gill Sans MT"/>
                <w:sz w:val="24"/>
                <w:szCs w:val="24"/>
                <w:lang w:val="en-CA"/>
              </w:rPr>
              <w:t>Caldic</w:t>
            </w:r>
            <w:proofErr w:type="spellEnd"/>
            <w:r w:rsidR="001633AE" w:rsidRPr="001633AE">
              <w:rPr>
                <w:rFonts w:ascii="Gill Sans MT" w:hAnsi="Gill Sans MT"/>
                <w:sz w:val="24"/>
                <w:szCs w:val="24"/>
                <w:lang w:val="en-CA"/>
              </w:rPr>
              <w:t xml:space="preserve"> Canada, Sophie has a proven track record in helping companies innovate in the food and beverage space, managing client accounts and fostering strategic partnerships. Leveraging her industry experience, Sophie is committed to offering </w:t>
            </w:r>
            <w:r w:rsidR="001633AE" w:rsidRPr="001633AE">
              <w:rPr>
                <w:rFonts w:ascii="Gill Sans MT" w:hAnsi="Gill Sans MT"/>
                <w:sz w:val="24"/>
                <w:szCs w:val="24"/>
                <w:lang w:val="en-CA"/>
              </w:rPr>
              <w:lastRenderedPageBreak/>
              <w:t>Innova’s customers a holistic perspective of their market and empowering them to make business decisions with confidence.</w:t>
            </w:r>
          </w:p>
        </w:tc>
        <w:tc>
          <w:tcPr>
            <w:tcW w:w="91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2DC216B6" w14:textId="4C3A427F" w:rsidR="00B34645" w:rsidRPr="004129A0" w:rsidRDefault="00DF26AF" w:rsidP="00B34645">
            <w:pPr>
              <w:rPr>
                <w:rFonts w:ascii="Gill Sans MT" w:hAnsi="Gill Sans MT"/>
                <w:sz w:val="24"/>
                <w:szCs w:val="24"/>
                <w:lang w:val="en-US"/>
              </w:rPr>
            </w:pPr>
            <w:r w:rsidRPr="004129A0">
              <w:rPr>
                <w:rFonts w:ascii="Gill Sans MT" w:hAnsi="Gill Sans MT"/>
                <w:b/>
                <w:bCs/>
                <w:sz w:val="24"/>
                <w:szCs w:val="24"/>
                <w:lang w:val="en-US"/>
              </w:rPr>
              <w:lastRenderedPageBreak/>
              <w:t xml:space="preserve">9:35 – 10:10 </w:t>
            </w:r>
            <w:r w:rsidR="000B62B3" w:rsidRPr="000B62B3">
              <w:rPr>
                <w:rFonts w:ascii="Gill Sans MT" w:hAnsi="Gill Sans MT"/>
                <w:b/>
                <w:bCs/>
                <w:sz w:val="24"/>
                <w:szCs w:val="24"/>
                <w:lang w:val="en-US"/>
              </w:rPr>
              <w:t>How to Perform Sugar Reduction with Natural Sweeteners</w:t>
            </w:r>
          </w:p>
          <w:p w14:paraId="0989685F" w14:textId="22A2D8CC" w:rsidR="000B62B3" w:rsidRPr="000B62B3" w:rsidRDefault="000B62B3" w:rsidP="000B62B3">
            <w:pPr>
              <w:rPr>
                <w:rFonts w:ascii="Gill Sans MT" w:hAnsi="Gill Sans MT"/>
                <w:sz w:val="24"/>
                <w:szCs w:val="24"/>
                <w:lang w:val="en-US"/>
              </w:rPr>
            </w:pPr>
            <w:r w:rsidRPr="000B62B3">
              <w:rPr>
                <w:rFonts w:ascii="Gill Sans MT" w:hAnsi="Gill Sans MT"/>
                <w:sz w:val="24"/>
                <w:szCs w:val="24"/>
                <w:lang w:val="en-US"/>
              </w:rPr>
              <w:t>Speaker: Hank Wang</w:t>
            </w:r>
            <w:r>
              <w:rPr>
                <w:rFonts w:ascii="Gill Sans MT" w:hAnsi="Gill Sans MT"/>
                <w:sz w:val="24"/>
                <w:szCs w:val="24"/>
                <w:lang w:val="en-US"/>
              </w:rPr>
              <w:t xml:space="preserve">, </w:t>
            </w:r>
            <w:r w:rsidRPr="000B62B3">
              <w:rPr>
                <w:rFonts w:ascii="Gill Sans MT" w:hAnsi="Gill Sans MT"/>
                <w:sz w:val="24"/>
                <w:szCs w:val="24"/>
                <w:lang w:val="en-US"/>
              </w:rPr>
              <w:t xml:space="preserve">Technical Director, </w:t>
            </w:r>
            <w:proofErr w:type="spellStart"/>
            <w:r w:rsidRPr="000B62B3">
              <w:rPr>
                <w:rFonts w:ascii="Gill Sans MT" w:hAnsi="Gill Sans MT"/>
                <w:sz w:val="24"/>
                <w:szCs w:val="24"/>
                <w:lang w:val="en-US"/>
              </w:rPr>
              <w:t>Howtian</w:t>
            </w:r>
            <w:proofErr w:type="spellEnd"/>
          </w:p>
          <w:p w14:paraId="6C72F458" w14:textId="55DB2DE4" w:rsidR="00DF26AF" w:rsidRPr="004129A0" w:rsidRDefault="000B62B3" w:rsidP="000B62B3">
            <w:pPr>
              <w:rPr>
                <w:rFonts w:ascii="Gill Sans MT" w:hAnsi="Gill Sans MT"/>
                <w:sz w:val="24"/>
                <w:szCs w:val="24"/>
                <w:lang w:val="en-US"/>
              </w:rPr>
            </w:pPr>
            <w:r w:rsidRPr="000B62B3">
              <w:rPr>
                <w:rFonts w:ascii="Gill Sans MT" w:hAnsi="Gill Sans MT"/>
                <w:sz w:val="24"/>
                <w:szCs w:val="24"/>
                <w:lang w:val="en-US"/>
              </w:rPr>
              <w:lastRenderedPageBreak/>
              <w:t xml:space="preserve">Bio: Hank has led the technical development and customer support for </w:t>
            </w:r>
            <w:proofErr w:type="spellStart"/>
            <w:r w:rsidRPr="000B62B3">
              <w:rPr>
                <w:rFonts w:ascii="Gill Sans MT" w:hAnsi="Gill Sans MT"/>
                <w:sz w:val="24"/>
                <w:szCs w:val="24"/>
                <w:lang w:val="en-US"/>
              </w:rPr>
              <w:t>Howtian</w:t>
            </w:r>
            <w:proofErr w:type="spellEnd"/>
            <w:r w:rsidRPr="000B62B3">
              <w:rPr>
                <w:rFonts w:ascii="Gill Sans MT" w:hAnsi="Gill Sans MT"/>
                <w:sz w:val="24"/>
                <w:szCs w:val="24"/>
                <w:lang w:val="en-US"/>
              </w:rPr>
              <w:t xml:space="preserve"> for 7 years. His expertise in the sweetener world helps accelerate development </w:t>
            </w:r>
            <w:proofErr w:type="gramStart"/>
            <w:r w:rsidRPr="000B62B3">
              <w:rPr>
                <w:rFonts w:ascii="Gill Sans MT" w:hAnsi="Gill Sans MT"/>
                <w:sz w:val="24"/>
                <w:szCs w:val="24"/>
                <w:lang w:val="en-US"/>
              </w:rPr>
              <w:t>timing, and</w:t>
            </w:r>
            <w:proofErr w:type="gramEnd"/>
            <w:r w:rsidRPr="000B62B3">
              <w:rPr>
                <w:rFonts w:ascii="Gill Sans MT" w:hAnsi="Gill Sans MT"/>
                <w:sz w:val="24"/>
                <w:szCs w:val="24"/>
                <w:lang w:val="en-US"/>
              </w:rPr>
              <w:t xml:space="preserve"> ensures both product quality and value are integrated early in the formulation process. He has traveled around the globe to train developers how to best </w:t>
            </w:r>
            <w:proofErr w:type="gramStart"/>
            <w:r w:rsidRPr="000B62B3">
              <w:rPr>
                <w:rFonts w:ascii="Gill Sans MT" w:hAnsi="Gill Sans MT"/>
                <w:sz w:val="24"/>
                <w:szCs w:val="24"/>
                <w:lang w:val="en-US"/>
              </w:rPr>
              <w:t>formulate with</w:t>
            </w:r>
            <w:proofErr w:type="gramEnd"/>
            <w:r w:rsidRPr="000B62B3">
              <w:rPr>
                <w:rFonts w:ascii="Gill Sans MT" w:hAnsi="Gill Sans MT"/>
                <w:sz w:val="24"/>
                <w:szCs w:val="24"/>
                <w:lang w:val="en-US"/>
              </w:rPr>
              <w:t xml:space="preserve"> stevia and make the products taste great. Previously, Hank spent over 15 years with Kraft Heinz as a product developer/engineer on multiple applications including powdered, liquid concentrate, ready-to-</w:t>
            </w:r>
            <w:proofErr w:type="gramStart"/>
            <w:r w:rsidRPr="000B62B3">
              <w:rPr>
                <w:rFonts w:ascii="Gill Sans MT" w:hAnsi="Gill Sans MT"/>
                <w:sz w:val="24"/>
                <w:szCs w:val="24"/>
                <w:lang w:val="en-US"/>
              </w:rPr>
              <w:t>drink</w:t>
            </w:r>
            <w:proofErr w:type="gramEnd"/>
            <w:r w:rsidRPr="000B62B3">
              <w:rPr>
                <w:rFonts w:ascii="Gill Sans MT" w:hAnsi="Gill Sans MT"/>
                <w:sz w:val="24"/>
                <w:szCs w:val="24"/>
                <w:lang w:val="en-US"/>
              </w:rPr>
              <w:t xml:space="preserve"> and coffee beverages, as well as cereal/nutrition bars, spray-dried flavors, nuts, powdered and ready-to-eat desserts.</w:t>
            </w:r>
          </w:p>
        </w:tc>
      </w:tr>
      <w:tr w:rsidR="00DF26AF" w:rsidRPr="00A8457A" w14:paraId="5C539670" w14:textId="77777777" w:rsidTr="00787761">
        <w:trPr>
          <w:trHeight w:val="529"/>
          <w:tblCellSpacing w:w="18" w:type="dxa"/>
        </w:trPr>
        <w:tc>
          <w:tcPr>
            <w:tcW w:w="3338" w:type="dxa"/>
            <w:vMerge/>
            <w:tcBorders>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C6BC87E" w14:textId="4ECFBF7B" w:rsidR="00DF26AF" w:rsidRPr="00EA02B8" w:rsidRDefault="00DF26AF" w:rsidP="00A8457A">
            <w:pPr>
              <w:pStyle w:val="yiv7964177637msonormal"/>
              <w:spacing w:before="0" w:beforeAutospacing="0" w:after="0" w:afterAutospacing="0"/>
              <w:rPr>
                <w:rFonts w:ascii="Gill Sans MT" w:hAnsi="Gill Sans MT"/>
                <w:b/>
                <w:bCs/>
                <w:sz w:val="24"/>
                <w:szCs w:val="24"/>
              </w:rPr>
            </w:pPr>
          </w:p>
        </w:tc>
        <w:tc>
          <w:tcPr>
            <w:tcW w:w="8196" w:type="dxa"/>
            <w:vMerge/>
            <w:tcBorders>
              <w:left w:val="single" w:sz="8" w:space="0" w:color="auto"/>
              <w:bottom w:val="single" w:sz="8" w:space="0" w:color="auto"/>
              <w:right w:val="single" w:sz="8" w:space="0" w:color="auto"/>
            </w:tcBorders>
            <w:tcMar>
              <w:top w:w="15" w:type="dxa"/>
              <w:left w:w="15" w:type="dxa"/>
              <w:bottom w:w="15" w:type="dxa"/>
              <w:right w:w="15" w:type="dxa"/>
            </w:tcMar>
            <w:hideMark/>
          </w:tcPr>
          <w:p w14:paraId="64FAA39F" w14:textId="6F690C0A" w:rsidR="00DF26AF" w:rsidRPr="004129A0" w:rsidRDefault="00DF26AF" w:rsidP="00A8457A">
            <w:pPr>
              <w:pStyle w:val="yiv7964177637msonormal"/>
              <w:spacing w:before="0" w:beforeAutospacing="0" w:after="0" w:afterAutospacing="0"/>
              <w:rPr>
                <w:rFonts w:ascii="Gill Sans MT" w:hAnsi="Gill Sans MT"/>
                <w:sz w:val="24"/>
                <w:szCs w:val="24"/>
              </w:rPr>
            </w:pPr>
          </w:p>
        </w:tc>
        <w:tc>
          <w:tcPr>
            <w:tcW w:w="91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17F0230D" w14:textId="77777777" w:rsidR="00DF26AF" w:rsidRDefault="00DF26AF" w:rsidP="00A8457A">
            <w:pPr>
              <w:pStyle w:val="yiv7964177637msonormal"/>
              <w:rPr>
                <w:rFonts w:ascii="Gill Sans MT" w:hAnsi="Gill Sans MT"/>
                <w:b/>
                <w:bCs/>
                <w:sz w:val="24"/>
                <w:szCs w:val="24"/>
              </w:rPr>
            </w:pPr>
            <w:r w:rsidRPr="004129A0">
              <w:rPr>
                <w:rFonts w:ascii="Gill Sans MT" w:hAnsi="Gill Sans MT"/>
                <w:b/>
                <w:bCs/>
                <w:sz w:val="24"/>
                <w:szCs w:val="24"/>
              </w:rPr>
              <w:t>10:10 – 10:45 Trends in fats and oils</w:t>
            </w:r>
          </w:p>
          <w:p w14:paraId="7DA3015D" w14:textId="777CEB80" w:rsidR="00DF26AF" w:rsidRDefault="00DF26AF" w:rsidP="00A8457A">
            <w:pPr>
              <w:pStyle w:val="yiv7964177637msonormal"/>
              <w:rPr>
                <w:rFonts w:ascii="Gill Sans MT" w:hAnsi="Gill Sans MT"/>
                <w:sz w:val="24"/>
                <w:szCs w:val="24"/>
              </w:rPr>
            </w:pPr>
            <w:r w:rsidRPr="004129A0">
              <w:rPr>
                <w:rFonts w:ascii="Gill Sans MT" w:hAnsi="Gill Sans MT"/>
                <w:sz w:val="24"/>
                <w:szCs w:val="24"/>
              </w:rPr>
              <w:t xml:space="preserve">Speaker: </w:t>
            </w:r>
          </w:p>
          <w:p w14:paraId="7E63F8FA" w14:textId="169EF3DE" w:rsidR="00DF26AF" w:rsidRPr="004129A0" w:rsidRDefault="00DF26AF" w:rsidP="00A8457A">
            <w:pPr>
              <w:pStyle w:val="yiv7964177637msonormal"/>
              <w:rPr>
                <w:rFonts w:ascii="Gill Sans MT" w:hAnsi="Gill Sans MT"/>
                <w:sz w:val="24"/>
                <w:szCs w:val="24"/>
              </w:rPr>
            </w:pPr>
            <w:r w:rsidRPr="004129A0">
              <w:rPr>
                <w:rFonts w:ascii="Gill Sans MT" w:hAnsi="Gill Sans MT"/>
                <w:sz w:val="24"/>
                <w:szCs w:val="24"/>
              </w:rPr>
              <w:t>Bio:</w:t>
            </w:r>
          </w:p>
        </w:tc>
      </w:tr>
      <w:tr w:rsidR="003908ED" w:rsidRPr="00A8457A" w14:paraId="7CA433E7" w14:textId="77777777" w:rsidTr="003908ED">
        <w:trPr>
          <w:trHeight w:val="403"/>
          <w:tblCellSpacing w:w="18" w:type="dxa"/>
        </w:trPr>
        <w:tc>
          <w:tcPr>
            <w:tcW w:w="3338" w:type="dxa"/>
            <w:vMerge w:val="restart"/>
            <w:tcBorders>
              <w:top w:val="single" w:sz="8" w:space="0" w:color="auto"/>
              <w:left w:val="single" w:sz="8" w:space="0" w:color="auto"/>
              <w:right w:val="single" w:sz="8" w:space="0" w:color="auto"/>
            </w:tcBorders>
            <w:tcMar>
              <w:top w:w="15" w:type="dxa"/>
              <w:left w:w="15" w:type="dxa"/>
              <w:bottom w:w="15" w:type="dxa"/>
              <w:right w:w="15" w:type="dxa"/>
            </w:tcMar>
            <w:vAlign w:val="center"/>
            <w:hideMark/>
          </w:tcPr>
          <w:p w14:paraId="0DBF3E34" w14:textId="3629EA2A" w:rsidR="003908ED" w:rsidRPr="00EA02B8" w:rsidRDefault="003908ED" w:rsidP="00A8457A">
            <w:pPr>
              <w:pStyle w:val="yiv7964177637msonormal"/>
              <w:rPr>
                <w:rFonts w:ascii="Gill Sans MT" w:hAnsi="Gill Sans MT"/>
                <w:b/>
                <w:bCs/>
                <w:sz w:val="24"/>
                <w:szCs w:val="24"/>
              </w:rPr>
            </w:pPr>
            <w:r w:rsidRPr="00167697">
              <w:rPr>
                <w:rFonts w:ascii="Gill Sans MT" w:hAnsi="Gill Sans MT"/>
                <w:b/>
                <w:bCs/>
                <w:sz w:val="24"/>
                <w:szCs w:val="24"/>
              </w:rPr>
              <w:t>11:15</w:t>
            </w:r>
            <w:r>
              <w:rPr>
                <w:rFonts w:ascii="Gill Sans MT" w:hAnsi="Gill Sans MT"/>
                <w:b/>
                <w:bCs/>
                <w:sz w:val="24"/>
                <w:szCs w:val="24"/>
              </w:rPr>
              <w:t xml:space="preserve"> </w:t>
            </w:r>
            <w:r w:rsidRPr="003908ED">
              <w:rPr>
                <w:rFonts w:ascii="Gill Sans MT" w:hAnsi="Gill Sans MT"/>
                <w:b/>
                <w:bCs/>
                <w:sz w:val="24"/>
                <w:szCs w:val="24"/>
              </w:rPr>
              <w:t>a.m.</w:t>
            </w:r>
            <w:r>
              <w:rPr>
                <w:rFonts w:ascii="Gill Sans MT" w:hAnsi="Gill Sans MT"/>
                <w:b/>
                <w:bCs/>
                <w:sz w:val="24"/>
                <w:szCs w:val="24"/>
              </w:rPr>
              <w:t xml:space="preserve"> to</w:t>
            </w:r>
            <w:r w:rsidRPr="00167697">
              <w:rPr>
                <w:rFonts w:ascii="Gill Sans MT" w:hAnsi="Gill Sans MT"/>
                <w:b/>
                <w:bCs/>
                <w:sz w:val="24"/>
                <w:szCs w:val="24"/>
              </w:rPr>
              <w:t xml:space="preserve"> 12:25 </w:t>
            </w:r>
            <w:r>
              <w:rPr>
                <w:rFonts w:ascii="Gill Sans MT" w:hAnsi="Gill Sans MT"/>
                <w:b/>
                <w:bCs/>
                <w:sz w:val="24"/>
                <w:szCs w:val="24"/>
              </w:rPr>
              <w:t>p</w:t>
            </w:r>
            <w:r w:rsidRPr="003908ED">
              <w:rPr>
                <w:rFonts w:ascii="Gill Sans MT" w:hAnsi="Gill Sans MT"/>
                <w:b/>
                <w:bCs/>
                <w:sz w:val="24"/>
                <w:szCs w:val="24"/>
              </w:rPr>
              <w:t>.m.</w:t>
            </w:r>
          </w:p>
        </w:tc>
        <w:tc>
          <w:tcPr>
            <w:tcW w:w="819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14:paraId="13B4E25F" w14:textId="3EF45D30" w:rsidR="00DF26AF" w:rsidRPr="004129A0" w:rsidRDefault="00DF26AF" w:rsidP="009B553C">
            <w:pPr>
              <w:pStyle w:val="yiv7964177637msonormal"/>
              <w:spacing w:after="0"/>
              <w:rPr>
                <w:rFonts w:ascii="Gill Sans MT" w:hAnsi="Gill Sans MT"/>
                <w:b/>
                <w:bCs/>
                <w:sz w:val="24"/>
                <w:szCs w:val="24"/>
              </w:rPr>
            </w:pPr>
            <w:r w:rsidRPr="004129A0">
              <w:rPr>
                <w:rFonts w:ascii="Gill Sans MT" w:hAnsi="Gill Sans MT"/>
                <w:b/>
                <w:bCs/>
                <w:sz w:val="24"/>
                <w:szCs w:val="24"/>
              </w:rPr>
              <w:t xml:space="preserve">10:10 – 10:45 </w:t>
            </w:r>
            <w:r w:rsidR="009B553C" w:rsidRPr="009B553C">
              <w:rPr>
                <w:rFonts w:ascii="Gill Sans MT" w:hAnsi="Gill Sans MT"/>
                <w:b/>
                <w:bCs/>
                <w:sz w:val="24"/>
                <w:szCs w:val="24"/>
              </w:rPr>
              <w:t>Challenges and solutions for sustainable food systems according to the life cycle approach</w:t>
            </w:r>
          </w:p>
          <w:p w14:paraId="181820C5" w14:textId="6355D29E" w:rsidR="00DF26AF" w:rsidRDefault="00DF26AF" w:rsidP="00DF26AF">
            <w:pPr>
              <w:pStyle w:val="yiv7964177637msonormal"/>
              <w:spacing w:before="0" w:beforeAutospacing="0" w:after="0" w:afterAutospacing="0"/>
              <w:rPr>
                <w:rFonts w:ascii="Gill Sans MT" w:hAnsi="Gill Sans MT"/>
                <w:sz w:val="24"/>
                <w:szCs w:val="24"/>
              </w:rPr>
            </w:pPr>
            <w:r w:rsidRPr="004129A0">
              <w:rPr>
                <w:rFonts w:ascii="Gill Sans MT" w:hAnsi="Gill Sans MT"/>
                <w:sz w:val="24"/>
                <w:szCs w:val="24"/>
              </w:rPr>
              <w:t xml:space="preserve">Speaker: </w:t>
            </w:r>
            <w:r w:rsidR="00B34645" w:rsidRPr="00B34645">
              <w:rPr>
                <w:rFonts w:ascii="Gill Sans MT" w:hAnsi="Gill Sans MT"/>
                <w:sz w:val="24"/>
                <w:szCs w:val="24"/>
              </w:rPr>
              <w:t xml:space="preserve">Catherine Houssard, </w:t>
            </w:r>
            <w:r w:rsidR="009B553C" w:rsidRPr="009B553C">
              <w:rPr>
                <w:rFonts w:ascii="Gill Sans MT" w:hAnsi="Gill Sans MT"/>
                <w:sz w:val="24"/>
                <w:szCs w:val="24"/>
              </w:rPr>
              <w:t xml:space="preserve">Research officer, Key </w:t>
            </w:r>
            <w:r w:rsidR="009B553C">
              <w:rPr>
                <w:rFonts w:ascii="Gill Sans MT" w:hAnsi="Gill Sans MT"/>
                <w:sz w:val="24"/>
                <w:szCs w:val="24"/>
              </w:rPr>
              <w:t>A</w:t>
            </w:r>
            <w:r w:rsidR="009B553C" w:rsidRPr="009B553C">
              <w:rPr>
                <w:rFonts w:ascii="Gill Sans MT" w:hAnsi="Gill Sans MT"/>
                <w:sz w:val="24"/>
                <w:szCs w:val="24"/>
              </w:rPr>
              <w:t xml:space="preserve">ccount </w:t>
            </w:r>
            <w:r w:rsidR="009B553C">
              <w:rPr>
                <w:rFonts w:ascii="Gill Sans MT" w:hAnsi="Gill Sans MT"/>
                <w:sz w:val="24"/>
                <w:szCs w:val="24"/>
              </w:rPr>
              <w:t>M</w:t>
            </w:r>
            <w:r w:rsidR="009B553C" w:rsidRPr="009B553C">
              <w:rPr>
                <w:rFonts w:ascii="Gill Sans MT" w:hAnsi="Gill Sans MT"/>
                <w:sz w:val="24"/>
                <w:szCs w:val="24"/>
              </w:rPr>
              <w:t>anager</w:t>
            </w:r>
            <w:r w:rsidR="009B553C">
              <w:rPr>
                <w:rFonts w:ascii="Gill Sans MT" w:hAnsi="Gill Sans MT"/>
                <w:sz w:val="24"/>
                <w:szCs w:val="24"/>
              </w:rPr>
              <w:t xml:space="preserve"> at </w:t>
            </w:r>
            <w:r w:rsidR="009B553C" w:rsidRPr="009B553C">
              <w:rPr>
                <w:rFonts w:ascii="Gill Sans MT" w:hAnsi="Gill Sans MT"/>
                <w:sz w:val="24"/>
                <w:szCs w:val="24"/>
              </w:rPr>
              <w:t xml:space="preserve">CIRAIG and Director General at </w:t>
            </w:r>
            <w:proofErr w:type="spellStart"/>
            <w:r w:rsidR="009B553C" w:rsidRPr="009B553C">
              <w:rPr>
                <w:rFonts w:ascii="Gill Sans MT" w:hAnsi="Gill Sans MT"/>
                <w:sz w:val="24"/>
                <w:szCs w:val="24"/>
              </w:rPr>
              <w:t>PolyCarbone</w:t>
            </w:r>
            <w:proofErr w:type="spellEnd"/>
          </w:p>
          <w:p w14:paraId="388D8E93" w14:textId="787D649D" w:rsidR="008E18E8" w:rsidRPr="008E18E8" w:rsidRDefault="00DF26AF" w:rsidP="00DF26AF">
            <w:pPr>
              <w:pStyle w:val="yiv7964177637msonormal"/>
              <w:rPr>
                <w:rFonts w:ascii="Gill Sans MT" w:hAnsi="Gill Sans MT"/>
                <w:b/>
                <w:bCs/>
                <w:sz w:val="24"/>
                <w:szCs w:val="24"/>
              </w:rPr>
            </w:pPr>
            <w:r w:rsidRPr="004129A0">
              <w:rPr>
                <w:rFonts w:ascii="Gill Sans MT" w:hAnsi="Gill Sans MT"/>
                <w:sz w:val="24"/>
                <w:szCs w:val="24"/>
              </w:rPr>
              <w:t>Bio:</w:t>
            </w:r>
            <w:r w:rsidR="009B553C">
              <w:rPr>
                <w:rFonts w:ascii="Gill Sans MT" w:hAnsi="Gill Sans MT"/>
                <w:sz w:val="24"/>
                <w:szCs w:val="24"/>
              </w:rPr>
              <w:t xml:space="preserve"> </w:t>
            </w:r>
            <w:proofErr w:type="spellStart"/>
            <w:r w:rsidR="009B553C">
              <w:rPr>
                <w:rFonts w:ascii="Gill Sans MT" w:hAnsi="Gill Sans MT"/>
                <w:sz w:val="24"/>
                <w:szCs w:val="24"/>
              </w:rPr>
              <w:t>I</w:t>
            </w:r>
            <w:r w:rsidR="009B553C" w:rsidRPr="009B553C">
              <w:rPr>
                <w:rFonts w:ascii="Gill Sans MT" w:hAnsi="Gill Sans MT"/>
                <w:sz w:val="24"/>
                <w:szCs w:val="24"/>
              </w:rPr>
              <w:t>ngénieure</w:t>
            </w:r>
            <w:proofErr w:type="spellEnd"/>
            <w:r w:rsidR="009B553C" w:rsidRPr="009B553C">
              <w:rPr>
                <w:rFonts w:ascii="Gill Sans MT" w:hAnsi="Gill Sans MT"/>
                <w:sz w:val="24"/>
                <w:szCs w:val="24"/>
              </w:rPr>
              <w:t xml:space="preserve"> de </w:t>
            </w:r>
            <w:proofErr w:type="spellStart"/>
            <w:r w:rsidR="009B553C" w:rsidRPr="009B553C">
              <w:rPr>
                <w:rFonts w:ascii="Gill Sans MT" w:hAnsi="Gill Sans MT"/>
                <w:sz w:val="24"/>
                <w:szCs w:val="24"/>
              </w:rPr>
              <w:t>l’Institut</w:t>
            </w:r>
            <w:proofErr w:type="spellEnd"/>
            <w:r w:rsidR="009B553C" w:rsidRPr="009B553C">
              <w:rPr>
                <w:rFonts w:ascii="Gill Sans MT" w:hAnsi="Gill Sans MT"/>
                <w:sz w:val="24"/>
                <w:szCs w:val="24"/>
              </w:rPr>
              <w:t xml:space="preserve"> </w:t>
            </w:r>
            <w:proofErr w:type="spellStart"/>
            <w:r w:rsidR="009B553C" w:rsidRPr="009B553C">
              <w:rPr>
                <w:rFonts w:ascii="Gill Sans MT" w:hAnsi="Gill Sans MT"/>
                <w:sz w:val="24"/>
                <w:szCs w:val="24"/>
              </w:rPr>
              <w:t>Agro</w:t>
            </w:r>
            <w:proofErr w:type="spellEnd"/>
            <w:r w:rsidR="009B553C" w:rsidRPr="009B553C">
              <w:rPr>
                <w:rFonts w:ascii="Gill Sans MT" w:hAnsi="Gill Sans MT"/>
                <w:sz w:val="24"/>
                <w:szCs w:val="24"/>
              </w:rPr>
              <w:t xml:space="preserve"> Dijon, </w:t>
            </w:r>
            <w:proofErr w:type="spellStart"/>
            <w:r w:rsidR="009B553C" w:rsidRPr="009B553C">
              <w:rPr>
                <w:rFonts w:ascii="Gill Sans MT" w:hAnsi="Gill Sans MT"/>
                <w:sz w:val="24"/>
                <w:szCs w:val="24"/>
              </w:rPr>
              <w:t>diplômée</w:t>
            </w:r>
            <w:proofErr w:type="spellEnd"/>
            <w:r w:rsidR="009B553C" w:rsidRPr="009B553C">
              <w:rPr>
                <w:rFonts w:ascii="Gill Sans MT" w:hAnsi="Gill Sans MT"/>
                <w:sz w:val="24"/>
                <w:szCs w:val="24"/>
              </w:rPr>
              <w:t xml:space="preserve"> </w:t>
            </w:r>
            <w:proofErr w:type="spellStart"/>
            <w:r w:rsidR="009B553C" w:rsidRPr="009B553C">
              <w:rPr>
                <w:rFonts w:ascii="Gill Sans MT" w:hAnsi="Gill Sans MT"/>
                <w:sz w:val="24"/>
                <w:szCs w:val="24"/>
              </w:rPr>
              <w:t>en</w:t>
            </w:r>
            <w:proofErr w:type="spellEnd"/>
            <w:r w:rsidR="009B553C" w:rsidRPr="009B553C">
              <w:rPr>
                <w:rFonts w:ascii="Gill Sans MT" w:hAnsi="Gill Sans MT"/>
                <w:sz w:val="24"/>
                <w:szCs w:val="24"/>
              </w:rPr>
              <w:t xml:space="preserve"> </w:t>
            </w:r>
            <w:proofErr w:type="spellStart"/>
            <w:r w:rsidR="009B553C" w:rsidRPr="009B553C">
              <w:rPr>
                <w:rFonts w:ascii="Gill Sans MT" w:hAnsi="Gill Sans MT"/>
                <w:sz w:val="24"/>
                <w:szCs w:val="24"/>
              </w:rPr>
              <w:t>responsabilité</w:t>
            </w:r>
            <w:proofErr w:type="spellEnd"/>
            <w:r w:rsidR="009B553C" w:rsidRPr="009B553C">
              <w:rPr>
                <w:rFonts w:ascii="Gill Sans MT" w:hAnsi="Gill Sans MT"/>
                <w:sz w:val="24"/>
                <w:szCs w:val="24"/>
              </w:rPr>
              <w:t xml:space="preserve"> </w:t>
            </w:r>
            <w:proofErr w:type="spellStart"/>
            <w:r w:rsidR="009B553C" w:rsidRPr="009B553C">
              <w:rPr>
                <w:rFonts w:ascii="Gill Sans MT" w:hAnsi="Gill Sans MT"/>
                <w:sz w:val="24"/>
                <w:szCs w:val="24"/>
              </w:rPr>
              <w:t>sociale</w:t>
            </w:r>
            <w:proofErr w:type="spellEnd"/>
            <w:r w:rsidR="009B553C" w:rsidRPr="009B553C">
              <w:rPr>
                <w:rFonts w:ascii="Gill Sans MT" w:hAnsi="Gill Sans MT"/>
                <w:sz w:val="24"/>
                <w:szCs w:val="24"/>
              </w:rPr>
              <w:t xml:space="preserve"> des organisations de </w:t>
            </w:r>
            <w:proofErr w:type="spellStart"/>
            <w:r w:rsidR="009B553C" w:rsidRPr="009B553C">
              <w:rPr>
                <w:rFonts w:ascii="Gill Sans MT" w:hAnsi="Gill Sans MT"/>
                <w:sz w:val="24"/>
                <w:szCs w:val="24"/>
              </w:rPr>
              <w:t>l’ESG</w:t>
            </w:r>
            <w:proofErr w:type="spellEnd"/>
            <w:r w:rsidR="009B553C" w:rsidRPr="009B553C">
              <w:rPr>
                <w:rFonts w:ascii="Gill Sans MT" w:hAnsi="Gill Sans MT"/>
                <w:sz w:val="24"/>
                <w:szCs w:val="24"/>
              </w:rPr>
              <w:t xml:space="preserve">-UQÀM et d’un </w:t>
            </w:r>
            <w:proofErr w:type="spellStart"/>
            <w:r w:rsidR="009B553C" w:rsidRPr="009B553C">
              <w:rPr>
                <w:rFonts w:ascii="Gill Sans MT" w:hAnsi="Gill Sans MT"/>
                <w:sz w:val="24"/>
                <w:szCs w:val="24"/>
              </w:rPr>
              <w:t>doctorat</w:t>
            </w:r>
            <w:proofErr w:type="spellEnd"/>
            <w:r w:rsidR="009B553C" w:rsidRPr="009B553C">
              <w:rPr>
                <w:rFonts w:ascii="Gill Sans MT" w:hAnsi="Gill Sans MT"/>
                <w:sz w:val="24"/>
                <w:szCs w:val="24"/>
              </w:rPr>
              <w:t xml:space="preserve"> </w:t>
            </w:r>
            <w:proofErr w:type="spellStart"/>
            <w:r w:rsidR="009B553C" w:rsidRPr="009B553C">
              <w:rPr>
                <w:rFonts w:ascii="Gill Sans MT" w:hAnsi="Gill Sans MT"/>
                <w:sz w:val="24"/>
                <w:szCs w:val="24"/>
              </w:rPr>
              <w:t>en</w:t>
            </w:r>
            <w:proofErr w:type="spellEnd"/>
            <w:r w:rsidR="009B553C" w:rsidRPr="009B553C">
              <w:rPr>
                <w:rFonts w:ascii="Gill Sans MT" w:hAnsi="Gill Sans MT"/>
                <w:sz w:val="24"/>
                <w:szCs w:val="24"/>
              </w:rPr>
              <w:t xml:space="preserve"> </w:t>
            </w:r>
            <w:proofErr w:type="spellStart"/>
            <w:r w:rsidR="009B553C" w:rsidRPr="009B553C">
              <w:rPr>
                <w:rFonts w:ascii="Gill Sans MT" w:hAnsi="Gill Sans MT"/>
                <w:sz w:val="24"/>
                <w:szCs w:val="24"/>
              </w:rPr>
              <w:t>génie</w:t>
            </w:r>
            <w:proofErr w:type="spellEnd"/>
            <w:r w:rsidR="009B553C" w:rsidRPr="009B553C">
              <w:rPr>
                <w:rFonts w:ascii="Gill Sans MT" w:hAnsi="Gill Sans MT"/>
                <w:sz w:val="24"/>
                <w:szCs w:val="24"/>
              </w:rPr>
              <w:t xml:space="preserve"> </w:t>
            </w:r>
            <w:proofErr w:type="spellStart"/>
            <w:r w:rsidR="009B553C" w:rsidRPr="009B553C">
              <w:rPr>
                <w:rFonts w:ascii="Gill Sans MT" w:hAnsi="Gill Sans MT"/>
                <w:sz w:val="24"/>
                <w:szCs w:val="24"/>
              </w:rPr>
              <w:t>industriel</w:t>
            </w:r>
            <w:proofErr w:type="spellEnd"/>
            <w:r w:rsidR="009B553C" w:rsidRPr="009B553C">
              <w:rPr>
                <w:rFonts w:ascii="Gill Sans MT" w:hAnsi="Gill Sans MT"/>
                <w:sz w:val="24"/>
                <w:szCs w:val="24"/>
              </w:rPr>
              <w:t xml:space="preserve"> de Polytechnique Montréal sur </w:t>
            </w:r>
            <w:proofErr w:type="spellStart"/>
            <w:r w:rsidR="009B553C" w:rsidRPr="009B553C">
              <w:rPr>
                <w:rFonts w:ascii="Gill Sans MT" w:hAnsi="Gill Sans MT"/>
                <w:sz w:val="24"/>
                <w:szCs w:val="24"/>
              </w:rPr>
              <w:t>l'éco-efficience</w:t>
            </w:r>
            <w:proofErr w:type="spellEnd"/>
            <w:r w:rsidR="009B553C" w:rsidRPr="009B553C">
              <w:rPr>
                <w:rFonts w:ascii="Gill Sans MT" w:hAnsi="Gill Sans MT"/>
                <w:sz w:val="24"/>
                <w:szCs w:val="24"/>
              </w:rPr>
              <w:t xml:space="preserve"> du </w:t>
            </w:r>
            <w:proofErr w:type="spellStart"/>
            <w:r w:rsidR="009B553C" w:rsidRPr="009B553C">
              <w:rPr>
                <w:rFonts w:ascii="Gill Sans MT" w:hAnsi="Gill Sans MT"/>
                <w:sz w:val="24"/>
                <w:szCs w:val="24"/>
              </w:rPr>
              <w:t>secteur</w:t>
            </w:r>
            <w:proofErr w:type="spellEnd"/>
            <w:r w:rsidR="009B553C" w:rsidRPr="009B553C">
              <w:rPr>
                <w:rFonts w:ascii="Gill Sans MT" w:hAnsi="Gill Sans MT"/>
                <w:sz w:val="24"/>
                <w:szCs w:val="24"/>
              </w:rPr>
              <w:t xml:space="preserve"> </w:t>
            </w:r>
            <w:proofErr w:type="spellStart"/>
            <w:r w:rsidR="009B553C" w:rsidRPr="009B553C">
              <w:rPr>
                <w:rFonts w:ascii="Gill Sans MT" w:hAnsi="Gill Sans MT"/>
                <w:sz w:val="24"/>
                <w:szCs w:val="24"/>
              </w:rPr>
              <w:t>laitier</w:t>
            </w:r>
            <w:proofErr w:type="spellEnd"/>
            <w:r w:rsidR="009B553C" w:rsidRPr="009B553C">
              <w:rPr>
                <w:rFonts w:ascii="Gill Sans MT" w:hAnsi="Gill Sans MT"/>
                <w:sz w:val="24"/>
                <w:szCs w:val="24"/>
              </w:rPr>
              <w:t xml:space="preserve">, Catherine a acquis </w:t>
            </w:r>
            <w:proofErr w:type="spellStart"/>
            <w:r w:rsidR="009B553C" w:rsidRPr="009B553C">
              <w:rPr>
                <w:rFonts w:ascii="Gill Sans MT" w:hAnsi="Gill Sans MT"/>
                <w:sz w:val="24"/>
                <w:szCs w:val="24"/>
              </w:rPr>
              <w:t>une</w:t>
            </w:r>
            <w:proofErr w:type="spellEnd"/>
            <w:r w:rsidR="009B553C" w:rsidRPr="009B553C">
              <w:rPr>
                <w:rFonts w:ascii="Gill Sans MT" w:hAnsi="Gill Sans MT"/>
                <w:sz w:val="24"/>
                <w:szCs w:val="24"/>
              </w:rPr>
              <w:t xml:space="preserve"> </w:t>
            </w:r>
            <w:proofErr w:type="spellStart"/>
            <w:r w:rsidR="009B553C" w:rsidRPr="009B553C">
              <w:rPr>
                <w:rFonts w:ascii="Gill Sans MT" w:hAnsi="Gill Sans MT"/>
                <w:sz w:val="24"/>
                <w:szCs w:val="24"/>
              </w:rPr>
              <w:t>trentaine</w:t>
            </w:r>
            <w:proofErr w:type="spellEnd"/>
            <w:r w:rsidR="009B553C" w:rsidRPr="009B553C">
              <w:rPr>
                <w:rFonts w:ascii="Gill Sans MT" w:hAnsi="Gill Sans MT"/>
                <w:sz w:val="24"/>
                <w:szCs w:val="24"/>
              </w:rPr>
              <w:t xml:space="preserve"> </w:t>
            </w:r>
            <w:proofErr w:type="spellStart"/>
            <w:r w:rsidR="009B553C" w:rsidRPr="009B553C">
              <w:rPr>
                <w:rFonts w:ascii="Gill Sans MT" w:hAnsi="Gill Sans MT"/>
                <w:sz w:val="24"/>
                <w:szCs w:val="24"/>
              </w:rPr>
              <w:t>d’années</w:t>
            </w:r>
            <w:proofErr w:type="spellEnd"/>
            <w:r w:rsidR="009B553C" w:rsidRPr="009B553C">
              <w:rPr>
                <w:rFonts w:ascii="Gill Sans MT" w:hAnsi="Gill Sans MT"/>
                <w:sz w:val="24"/>
                <w:szCs w:val="24"/>
              </w:rPr>
              <w:t xml:space="preserve"> </w:t>
            </w:r>
            <w:proofErr w:type="spellStart"/>
            <w:r w:rsidR="009B553C" w:rsidRPr="009B553C">
              <w:rPr>
                <w:rFonts w:ascii="Gill Sans MT" w:hAnsi="Gill Sans MT"/>
                <w:sz w:val="24"/>
                <w:szCs w:val="24"/>
              </w:rPr>
              <w:t>d’expérience</w:t>
            </w:r>
            <w:proofErr w:type="spellEnd"/>
            <w:r w:rsidR="009B553C" w:rsidRPr="009B553C">
              <w:rPr>
                <w:rFonts w:ascii="Gill Sans MT" w:hAnsi="Gill Sans MT"/>
                <w:sz w:val="24"/>
                <w:szCs w:val="24"/>
              </w:rPr>
              <w:t xml:space="preserve"> dans </w:t>
            </w:r>
            <w:proofErr w:type="spellStart"/>
            <w:r w:rsidR="009B553C" w:rsidRPr="009B553C">
              <w:rPr>
                <w:rFonts w:ascii="Gill Sans MT" w:hAnsi="Gill Sans MT"/>
                <w:sz w:val="24"/>
                <w:szCs w:val="24"/>
              </w:rPr>
              <w:t>l'industrie</w:t>
            </w:r>
            <w:proofErr w:type="spellEnd"/>
            <w:r w:rsidR="009B553C" w:rsidRPr="009B553C">
              <w:rPr>
                <w:rFonts w:ascii="Gill Sans MT" w:hAnsi="Gill Sans MT"/>
                <w:sz w:val="24"/>
                <w:szCs w:val="24"/>
              </w:rPr>
              <w:t xml:space="preserve"> </w:t>
            </w:r>
            <w:proofErr w:type="spellStart"/>
            <w:r w:rsidR="009B553C" w:rsidRPr="009B553C">
              <w:rPr>
                <w:rFonts w:ascii="Gill Sans MT" w:hAnsi="Gill Sans MT"/>
                <w:sz w:val="24"/>
                <w:szCs w:val="24"/>
              </w:rPr>
              <w:t>agro-alimentaire</w:t>
            </w:r>
            <w:proofErr w:type="spellEnd"/>
            <w:r w:rsidR="009B553C" w:rsidRPr="009B553C">
              <w:rPr>
                <w:rFonts w:ascii="Gill Sans MT" w:hAnsi="Gill Sans MT"/>
                <w:sz w:val="24"/>
                <w:szCs w:val="24"/>
              </w:rPr>
              <w:t xml:space="preserve">. Elle met </w:t>
            </w:r>
            <w:proofErr w:type="spellStart"/>
            <w:r w:rsidR="009B553C" w:rsidRPr="009B553C">
              <w:rPr>
                <w:rFonts w:ascii="Gill Sans MT" w:hAnsi="Gill Sans MT"/>
                <w:sz w:val="24"/>
                <w:szCs w:val="24"/>
              </w:rPr>
              <w:t>aujourd'hui</w:t>
            </w:r>
            <w:proofErr w:type="spellEnd"/>
            <w:r w:rsidR="009B553C" w:rsidRPr="009B553C">
              <w:rPr>
                <w:rFonts w:ascii="Gill Sans MT" w:hAnsi="Gill Sans MT"/>
                <w:sz w:val="24"/>
                <w:szCs w:val="24"/>
              </w:rPr>
              <w:t xml:space="preserve"> à profit son expertise technique </w:t>
            </w:r>
            <w:proofErr w:type="spellStart"/>
            <w:r w:rsidR="009B553C" w:rsidRPr="009B553C">
              <w:rPr>
                <w:rFonts w:ascii="Gill Sans MT" w:hAnsi="Gill Sans MT"/>
                <w:sz w:val="24"/>
                <w:szCs w:val="24"/>
              </w:rPr>
              <w:t>en</w:t>
            </w:r>
            <w:proofErr w:type="spellEnd"/>
            <w:r w:rsidR="009B553C" w:rsidRPr="009B553C">
              <w:rPr>
                <w:rFonts w:ascii="Gill Sans MT" w:hAnsi="Gill Sans MT"/>
                <w:sz w:val="24"/>
                <w:szCs w:val="24"/>
              </w:rPr>
              <w:t xml:space="preserve"> analyse du cycle de vie et </w:t>
            </w:r>
            <w:proofErr w:type="spellStart"/>
            <w:r w:rsidR="009B553C" w:rsidRPr="009B553C">
              <w:rPr>
                <w:rFonts w:ascii="Gill Sans MT" w:hAnsi="Gill Sans MT"/>
                <w:sz w:val="24"/>
                <w:szCs w:val="24"/>
              </w:rPr>
              <w:t>en</w:t>
            </w:r>
            <w:proofErr w:type="spellEnd"/>
            <w:r w:rsidR="009B553C" w:rsidRPr="009B553C">
              <w:rPr>
                <w:rFonts w:ascii="Gill Sans MT" w:hAnsi="Gill Sans MT"/>
                <w:sz w:val="24"/>
                <w:szCs w:val="24"/>
              </w:rPr>
              <w:t xml:space="preserve"> </w:t>
            </w:r>
            <w:proofErr w:type="spellStart"/>
            <w:r w:rsidR="009B553C" w:rsidRPr="009B553C">
              <w:rPr>
                <w:rFonts w:ascii="Gill Sans MT" w:hAnsi="Gill Sans MT"/>
                <w:sz w:val="24"/>
                <w:szCs w:val="24"/>
              </w:rPr>
              <w:t>développement</w:t>
            </w:r>
            <w:proofErr w:type="spellEnd"/>
            <w:r w:rsidR="009B553C" w:rsidRPr="009B553C">
              <w:rPr>
                <w:rFonts w:ascii="Gill Sans MT" w:hAnsi="Gill Sans MT"/>
                <w:sz w:val="24"/>
                <w:szCs w:val="24"/>
              </w:rPr>
              <w:t xml:space="preserve"> durable pour </w:t>
            </w:r>
            <w:proofErr w:type="spellStart"/>
            <w:r w:rsidR="009B553C" w:rsidRPr="009B553C">
              <w:rPr>
                <w:rFonts w:ascii="Gill Sans MT" w:hAnsi="Gill Sans MT"/>
                <w:sz w:val="24"/>
                <w:szCs w:val="24"/>
              </w:rPr>
              <w:t>accompagner</w:t>
            </w:r>
            <w:proofErr w:type="spellEnd"/>
            <w:r w:rsidR="009B553C" w:rsidRPr="009B553C">
              <w:rPr>
                <w:rFonts w:ascii="Gill Sans MT" w:hAnsi="Gill Sans MT"/>
                <w:sz w:val="24"/>
                <w:szCs w:val="24"/>
              </w:rPr>
              <w:t xml:space="preserve"> les organisations dans la transition </w:t>
            </w:r>
            <w:proofErr w:type="spellStart"/>
            <w:r w:rsidR="009B553C" w:rsidRPr="009B553C">
              <w:rPr>
                <w:rFonts w:ascii="Gill Sans MT" w:hAnsi="Gill Sans MT"/>
                <w:sz w:val="24"/>
                <w:szCs w:val="24"/>
              </w:rPr>
              <w:t>alimentaire</w:t>
            </w:r>
            <w:proofErr w:type="spellEnd"/>
            <w:r w:rsidR="009B553C" w:rsidRPr="009B553C">
              <w:rPr>
                <w:rFonts w:ascii="Gill Sans MT" w:hAnsi="Gill Sans MT"/>
                <w:sz w:val="24"/>
                <w:szCs w:val="24"/>
              </w:rPr>
              <w:t xml:space="preserve">. Membre du Conseil du Système </w:t>
            </w:r>
            <w:proofErr w:type="spellStart"/>
            <w:r w:rsidR="009B553C" w:rsidRPr="009B553C">
              <w:rPr>
                <w:rFonts w:ascii="Gill Sans MT" w:hAnsi="Gill Sans MT"/>
                <w:sz w:val="24"/>
                <w:szCs w:val="24"/>
              </w:rPr>
              <w:t>Alimentaire</w:t>
            </w:r>
            <w:proofErr w:type="spellEnd"/>
            <w:r w:rsidR="009B553C" w:rsidRPr="009B553C">
              <w:rPr>
                <w:rFonts w:ascii="Gill Sans MT" w:hAnsi="Gill Sans MT"/>
                <w:sz w:val="24"/>
                <w:szCs w:val="24"/>
              </w:rPr>
              <w:t xml:space="preserve"> </w:t>
            </w:r>
            <w:proofErr w:type="spellStart"/>
            <w:r w:rsidR="009B553C" w:rsidRPr="009B553C">
              <w:rPr>
                <w:rFonts w:ascii="Gill Sans MT" w:hAnsi="Gill Sans MT"/>
                <w:sz w:val="24"/>
                <w:szCs w:val="24"/>
              </w:rPr>
              <w:t>Montréalais</w:t>
            </w:r>
            <w:proofErr w:type="spellEnd"/>
            <w:r w:rsidR="009B553C" w:rsidRPr="009B553C">
              <w:rPr>
                <w:rFonts w:ascii="Gill Sans MT" w:hAnsi="Gill Sans MT"/>
                <w:sz w:val="24"/>
                <w:szCs w:val="24"/>
              </w:rPr>
              <w:t xml:space="preserve"> et </w:t>
            </w:r>
            <w:proofErr w:type="spellStart"/>
            <w:r w:rsidR="009B553C" w:rsidRPr="009B553C">
              <w:rPr>
                <w:rFonts w:ascii="Gill Sans MT" w:hAnsi="Gill Sans MT"/>
                <w:sz w:val="24"/>
                <w:szCs w:val="24"/>
              </w:rPr>
              <w:t>citoyenne</w:t>
            </w:r>
            <w:proofErr w:type="spellEnd"/>
            <w:r w:rsidR="009B553C" w:rsidRPr="009B553C">
              <w:rPr>
                <w:rFonts w:ascii="Gill Sans MT" w:hAnsi="Gill Sans MT"/>
                <w:sz w:val="24"/>
                <w:szCs w:val="24"/>
              </w:rPr>
              <w:t xml:space="preserve"> </w:t>
            </w:r>
            <w:proofErr w:type="spellStart"/>
            <w:r w:rsidR="009B553C" w:rsidRPr="009B553C">
              <w:rPr>
                <w:rFonts w:ascii="Gill Sans MT" w:hAnsi="Gill Sans MT"/>
                <w:sz w:val="24"/>
                <w:szCs w:val="24"/>
              </w:rPr>
              <w:t>engagée</w:t>
            </w:r>
            <w:proofErr w:type="spellEnd"/>
            <w:r w:rsidR="009B553C" w:rsidRPr="009B553C">
              <w:rPr>
                <w:rFonts w:ascii="Gill Sans MT" w:hAnsi="Gill Sans MT"/>
                <w:sz w:val="24"/>
                <w:szCs w:val="24"/>
              </w:rPr>
              <w:t xml:space="preserve">, </w:t>
            </w:r>
            <w:proofErr w:type="spellStart"/>
            <w:r w:rsidR="009B553C" w:rsidRPr="009B553C">
              <w:rPr>
                <w:rFonts w:ascii="Gill Sans MT" w:hAnsi="Gill Sans MT"/>
                <w:sz w:val="24"/>
                <w:szCs w:val="24"/>
              </w:rPr>
              <w:t>elle</w:t>
            </w:r>
            <w:proofErr w:type="spellEnd"/>
            <w:r w:rsidR="009B553C" w:rsidRPr="009B553C">
              <w:rPr>
                <w:rFonts w:ascii="Gill Sans MT" w:hAnsi="Gill Sans MT"/>
                <w:sz w:val="24"/>
                <w:szCs w:val="24"/>
              </w:rPr>
              <w:t xml:space="preserve"> </w:t>
            </w:r>
            <w:proofErr w:type="spellStart"/>
            <w:r w:rsidR="009B553C" w:rsidRPr="009B553C">
              <w:rPr>
                <w:rFonts w:ascii="Gill Sans MT" w:hAnsi="Gill Sans MT"/>
                <w:sz w:val="24"/>
                <w:szCs w:val="24"/>
              </w:rPr>
              <w:t>intervient</w:t>
            </w:r>
            <w:proofErr w:type="spellEnd"/>
            <w:r w:rsidR="009B553C" w:rsidRPr="009B553C">
              <w:rPr>
                <w:rFonts w:ascii="Gill Sans MT" w:hAnsi="Gill Sans MT"/>
                <w:sz w:val="24"/>
                <w:szCs w:val="24"/>
              </w:rPr>
              <w:t xml:space="preserve"> </w:t>
            </w:r>
            <w:proofErr w:type="spellStart"/>
            <w:r w:rsidR="009B553C" w:rsidRPr="009B553C">
              <w:rPr>
                <w:rFonts w:ascii="Gill Sans MT" w:hAnsi="Gill Sans MT"/>
                <w:sz w:val="24"/>
                <w:szCs w:val="24"/>
              </w:rPr>
              <w:t>également</w:t>
            </w:r>
            <w:proofErr w:type="spellEnd"/>
            <w:r w:rsidR="009B553C" w:rsidRPr="009B553C">
              <w:rPr>
                <w:rFonts w:ascii="Gill Sans MT" w:hAnsi="Gill Sans MT"/>
                <w:sz w:val="24"/>
                <w:szCs w:val="24"/>
              </w:rPr>
              <w:t xml:space="preserve"> </w:t>
            </w:r>
            <w:proofErr w:type="spellStart"/>
            <w:r w:rsidR="009B553C" w:rsidRPr="009B553C">
              <w:rPr>
                <w:rFonts w:ascii="Gill Sans MT" w:hAnsi="Gill Sans MT"/>
                <w:sz w:val="24"/>
                <w:szCs w:val="24"/>
              </w:rPr>
              <w:t>régulièrement</w:t>
            </w:r>
            <w:proofErr w:type="spellEnd"/>
            <w:r w:rsidR="009B553C" w:rsidRPr="009B553C">
              <w:rPr>
                <w:rFonts w:ascii="Gill Sans MT" w:hAnsi="Gill Sans MT"/>
                <w:sz w:val="24"/>
                <w:szCs w:val="24"/>
              </w:rPr>
              <w:t xml:space="preserve"> dans les </w:t>
            </w:r>
            <w:proofErr w:type="spellStart"/>
            <w:r w:rsidR="009B553C" w:rsidRPr="009B553C">
              <w:rPr>
                <w:rFonts w:ascii="Gill Sans MT" w:hAnsi="Gill Sans MT"/>
                <w:sz w:val="24"/>
                <w:szCs w:val="24"/>
              </w:rPr>
              <w:t>médias</w:t>
            </w:r>
            <w:proofErr w:type="spellEnd"/>
            <w:r w:rsidR="009B553C" w:rsidRPr="009B553C">
              <w:rPr>
                <w:rFonts w:ascii="Gill Sans MT" w:hAnsi="Gill Sans MT"/>
                <w:sz w:val="24"/>
                <w:szCs w:val="24"/>
              </w:rPr>
              <w:t xml:space="preserve"> pour </w:t>
            </w:r>
            <w:proofErr w:type="spellStart"/>
            <w:r w:rsidR="009B553C" w:rsidRPr="009B553C">
              <w:rPr>
                <w:rFonts w:ascii="Gill Sans MT" w:hAnsi="Gill Sans MT"/>
                <w:sz w:val="24"/>
                <w:szCs w:val="24"/>
              </w:rPr>
              <w:t>accélérer</w:t>
            </w:r>
            <w:proofErr w:type="spellEnd"/>
            <w:r w:rsidR="009B553C" w:rsidRPr="009B553C">
              <w:rPr>
                <w:rFonts w:ascii="Gill Sans MT" w:hAnsi="Gill Sans MT"/>
                <w:sz w:val="24"/>
                <w:szCs w:val="24"/>
              </w:rPr>
              <w:t xml:space="preserve"> la </w:t>
            </w:r>
            <w:proofErr w:type="spellStart"/>
            <w:r w:rsidR="009B553C" w:rsidRPr="009B553C">
              <w:rPr>
                <w:rFonts w:ascii="Gill Sans MT" w:hAnsi="Gill Sans MT"/>
                <w:sz w:val="24"/>
                <w:szCs w:val="24"/>
              </w:rPr>
              <w:t>dissémination</w:t>
            </w:r>
            <w:proofErr w:type="spellEnd"/>
            <w:r w:rsidR="009B553C" w:rsidRPr="009B553C">
              <w:rPr>
                <w:rFonts w:ascii="Gill Sans MT" w:hAnsi="Gill Sans MT"/>
                <w:sz w:val="24"/>
                <w:szCs w:val="24"/>
              </w:rPr>
              <w:t xml:space="preserve"> des </w:t>
            </w:r>
            <w:proofErr w:type="spellStart"/>
            <w:r w:rsidR="009B553C" w:rsidRPr="009B553C">
              <w:rPr>
                <w:rFonts w:ascii="Gill Sans MT" w:hAnsi="Gill Sans MT"/>
                <w:sz w:val="24"/>
                <w:szCs w:val="24"/>
              </w:rPr>
              <w:t>connaissances</w:t>
            </w:r>
            <w:proofErr w:type="spellEnd"/>
            <w:r w:rsidR="009B553C" w:rsidRPr="009B553C">
              <w:rPr>
                <w:rFonts w:ascii="Gill Sans MT" w:hAnsi="Gill Sans MT"/>
                <w:sz w:val="24"/>
                <w:szCs w:val="24"/>
              </w:rPr>
              <w:t xml:space="preserve">, influencer les politiques </w:t>
            </w:r>
            <w:proofErr w:type="spellStart"/>
            <w:r w:rsidR="009B553C" w:rsidRPr="009B553C">
              <w:rPr>
                <w:rFonts w:ascii="Gill Sans MT" w:hAnsi="Gill Sans MT"/>
                <w:sz w:val="24"/>
                <w:szCs w:val="24"/>
              </w:rPr>
              <w:t>publiques</w:t>
            </w:r>
            <w:proofErr w:type="spellEnd"/>
            <w:r w:rsidR="009B553C" w:rsidRPr="009B553C">
              <w:rPr>
                <w:rFonts w:ascii="Gill Sans MT" w:hAnsi="Gill Sans MT"/>
                <w:sz w:val="24"/>
                <w:szCs w:val="24"/>
              </w:rPr>
              <w:t xml:space="preserve"> et </w:t>
            </w:r>
            <w:proofErr w:type="spellStart"/>
            <w:r w:rsidR="009B553C" w:rsidRPr="009B553C">
              <w:rPr>
                <w:rFonts w:ascii="Gill Sans MT" w:hAnsi="Gill Sans MT"/>
                <w:sz w:val="24"/>
                <w:szCs w:val="24"/>
              </w:rPr>
              <w:t>impulser</w:t>
            </w:r>
            <w:proofErr w:type="spellEnd"/>
            <w:r w:rsidR="009B553C" w:rsidRPr="009B553C">
              <w:rPr>
                <w:rFonts w:ascii="Gill Sans MT" w:hAnsi="Gill Sans MT"/>
                <w:sz w:val="24"/>
                <w:szCs w:val="24"/>
              </w:rPr>
              <w:t xml:space="preserve"> des </w:t>
            </w:r>
            <w:proofErr w:type="spellStart"/>
            <w:r w:rsidR="009B553C" w:rsidRPr="009B553C">
              <w:rPr>
                <w:rFonts w:ascii="Gill Sans MT" w:hAnsi="Gill Sans MT"/>
                <w:sz w:val="24"/>
                <w:szCs w:val="24"/>
              </w:rPr>
              <w:t>comportements</w:t>
            </w:r>
            <w:proofErr w:type="spellEnd"/>
            <w:r w:rsidR="009B553C" w:rsidRPr="009B553C">
              <w:rPr>
                <w:rFonts w:ascii="Gill Sans MT" w:hAnsi="Gill Sans MT"/>
                <w:sz w:val="24"/>
                <w:szCs w:val="24"/>
              </w:rPr>
              <w:t xml:space="preserve"> </w:t>
            </w:r>
            <w:proofErr w:type="spellStart"/>
            <w:r w:rsidR="009B553C" w:rsidRPr="009B553C">
              <w:rPr>
                <w:rFonts w:ascii="Gill Sans MT" w:hAnsi="Gill Sans MT"/>
                <w:sz w:val="24"/>
                <w:szCs w:val="24"/>
              </w:rPr>
              <w:t>alimentaires</w:t>
            </w:r>
            <w:proofErr w:type="spellEnd"/>
            <w:r w:rsidR="009B553C" w:rsidRPr="009B553C">
              <w:rPr>
                <w:rFonts w:ascii="Gill Sans MT" w:hAnsi="Gill Sans MT"/>
                <w:sz w:val="24"/>
                <w:szCs w:val="24"/>
              </w:rPr>
              <w:t xml:space="preserve"> plus durables au sein des </w:t>
            </w:r>
            <w:proofErr w:type="spellStart"/>
            <w:r w:rsidR="009B553C" w:rsidRPr="009B553C">
              <w:rPr>
                <w:rFonts w:ascii="Gill Sans MT" w:hAnsi="Gill Sans MT"/>
                <w:sz w:val="24"/>
                <w:szCs w:val="24"/>
              </w:rPr>
              <w:t>communautés</w:t>
            </w:r>
            <w:proofErr w:type="spellEnd"/>
            <w:r w:rsidR="009B553C" w:rsidRPr="009B553C">
              <w:rPr>
                <w:rFonts w:ascii="Gill Sans MT" w:hAnsi="Gill Sans MT"/>
                <w:sz w:val="24"/>
                <w:szCs w:val="24"/>
              </w:rPr>
              <w:t>.</w:t>
            </w:r>
          </w:p>
        </w:tc>
        <w:tc>
          <w:tcPr>
            <w:tcW w:w="91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14:paraId="273D77AD" w14:textId="722671AF" w:rsidR="003908ED" w:rsidRPr="008E18E8" w:rsidRDefault="008E18E8" w:rsidP="00167697">
            <w:pPr>
              <w:pStyle w:val="yiv7964177637msonormal"/>
              <w:rPr>
                <w:rFonts w:ascii="Gill Sans MT" w:hAnsi="Gill Sans MT"/>
                <w:b/>
                <w:bCs/>
                <w:sz w:val="24"/>
                <w:szCs w:val="24"/>
              </w:rPr>
            </w:pPr>
            <w:r w:rsidRPr="008E18E8">
              <w:rPr>
                <w:rFonts w:ascii="Gill Sans MT" w:hAnsi="Gill Sans MT"/>
                <w:b/>
                <w:bCs/>
                <w:sz w:val="24"/>
                <w:szCs w:val="24"/>
              </w:rPr>
              <w:t xml:space="preserve">11:15 – 11:50 </w:t>
            </w:r>
          </w:p>
          <w:p w14:paraId="587D5CFA" w14:textId="0E639413" w:rsidR="008E18E8" w:rsidRPr="008E18E8" w:rsidRDefault="008E18E8" w:rsidP="008E18E8">
            <w:pPr>
              <w:pStyle w:val="yiv7964177637msonormal"/>
              <w:rPr>
                <w:rFonts w:ascii="Gill Sans MT" w:hAnsi="Gill Sans MT"/>
                <w:sz w:val="24"/>
                <w:szCs w:val="24"/>
              </w:rPr>
            </w:pPr>
            <w:r w:rsidRPr="008E18E8">
              <w:rPr>
                <w:rFonts w:ascii="Gill Sans MT" w:hAnsi="Gill Sans MT"/>
                <w:sz w:val="24"/>
                <w:szCs w:val="24"/>
              </w:rPr>
              <w:t xml:space="preserve">Speakers: </w:t>
            </w:r>
          </w:p>
          <w:p w14:paraId="29A3669C" w14:textId="5C64CD71" w:rsidR="008E18E8" w:rsidRPr="00EA02B8" w:rsidRDefault="008E18E8" w:rsidP="008E18E8">
            <w:pPr>
              <w:pStyle w:val="yiv7964177637msonormal"/>
              <w:rPr>
                <w:rFonts w:ascii="Gill Sans MT" w:hAnsi="Gill Sans MT"/>
                <w:sz w:val="24"/>
                <w:szCs w:val="24"/>
              </w:rPr>
            </w:pPr>
            <w:r w:rsidRPr="008E18E8">
              <w:rPr>
                <w:rFonts w:ascii="Gill Sans MT" w:hAnsi="Gill Sans MT"/>
                <w:sz w:val="24"/>
                <w:szCs w:val="24"/>
              </w:rPr>
              <w:t>Bio:</w:t>
            </w:r>
          </w:p>
        </w:tc>
      </w:tr>
      <w:tr w:rsidR="003908ED" w:rsidRPr="00A8457A" w14:paraId="7ACD25F3" w14:textId="77777777" w:rsidTr="003908ED">
        <w:trPr>
          <w:trHeight w:val="453"/>
          <w:tblCellSpacing w:w="18" w:type="dxa"/>
        </w:trPr>
        <w:tc>
          <w:tcPr>
            <w:tcW w:w="3338" w:type="dxa"/>
            <w:vMerge/>
            <w:tcBorders>
              <w:left w:val="single" w:sz="8" w:space="0" w:color="auto"/>
              <w:right w:val="single" w:sz="8" w:space="0" w:color="auto"/>
            </w:tcBorders>
            <w:tcMar>
              <w:top w:w="15" w:type="dxa"/>
              <w:left w:w="15" w:type="dxa"/>
              <w:bottom w:w="15" w:type="dxa"/>
              <w:right w:w="15" w:type="dxa"/>
            </w:tcMar>
            <w:vAlign w:val="center"/>
          </w:tcPr>
          <w:p w14:paraId="1DDE3D9B" w14:textId="77777777" w:rsidR="003908ED" w:rsidRPr="00167697" w:rsidRDefault="003908ED" w:rsidP="00A8457A">
            <w:pPr>
              <w:pStyle w:val="yiv7964177637msonormal"/>
              <w:rPr>
                <w:rFonts w:ascii="Gill Sans MT" w:hAnsi="Gill Sans MT"/>
                <w:b/>
                <w:bCs/>
                <w:sz w:val="24"/>
                <w:szCs w:val="24"/>
              </w:rPr>
            </w:pPr>
          </w:p>
        </w:tc>
        <w:tc>
          <w:tcPr>
            <w:tcW w:w="819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0EC33E8F" w14:textId="7C79CAA6" w:rsidR="003908ED" w:rsidRPr="008E18E8" w:rsidRDefault="008E18E8" w:rsidP="00A8457A">
            <w:pPr>
              <w:pStyle w:val="yiv7964177637msonormal"/>
              <w:rPr>
                <w:rFonts w:ascii="Gill Sans MT" w:hAnsi="Gill Sans MT"/>
                <w:b/>
                <w:bCs/>
                <w:sz w:val="24"/>
                <w:szCs w:val="24"/>
              </w:rPr>
            </w:pPr>
            <w:bookmarkStart w:id="0" w:name="_Hlk161669275"/>
            <w:r w:rsidRPr="008E18E8">
              <w:rPr>
                <w:rFonts w:ascii="Gill Sans MT" w:hAnsi="Gill Sans MT"/>
                <w:b/>
                <w:bCs/>
                <w:sz w:val="24"/>
                <w:szCs w:val="24"/>
              </w:rPr>
              <w:t>11:50 – 12:</w:t>
            </w:r>
            <w:r w:rsidR="00812E25">
              <w:rPr>
                <w:rFonts w:ascii="Gill Sans MT" w:hAnsi="Gill Sans MT"/>
                <w:b/>
                <w:bCs/>
                <w:sz w:val="24"/>
                <w:szCs w:val="24"/>
              </w:rPr>
              <w:t>25</w:t>
            </w:r>
            <w:bookmarkEnd w:id="0"/>
            <w:r w:rsidRPr="008E18E8">
              <w:rPr>
                <w:rFonts w:ascii="Gill Sans MT" w:hAnsi="Gill Sans MT"/>
                <w:b/>
                <w:bCs/>
                <w:sz w:val="24"/>
                <w:szCs w:val="24"/>
              </w:rPr>
              <w:t xml:space="preserve"> </w:t>
            </w:r>
            <w:r w:rsidR="00242952" w:rsidRPr="00242952">
              <w:rPr>
                <w:rFonts w:ascii="Gill Sans MT" w:hAnsi="Gill Sans MT"/>
                <w:b/>
                <w:bCs/>
                <w:sz w:val="24"/>
                <w:szCs w:val="24"/>
              </w:rPr>
              <w:t>Feeding the Future: Exploring Market Forces Shaping Consumer Food Trends</w:t>
            </w:r>
          </w:p>
          <w:p w14:paraId="0409256A" w14:textId="1C8E8F20" w:rsidR="008E18E8" w:rsidRPr="008E18E8" w:rsidRDefault="008E18E8" w:rsidP="008E18E8">
            <w:pPr>
              <w:pStyle w:val="yiv7964177637msonormal"/>
              <w:rPr>
                <w:rFonts w:ascii="Gill Sans MT" w:hAnsi="Gill Sans MT"/>
                <w:sz w:val="24"/>
                <w:szCs w:val="24"/>
              </w:rPr>
            </w:pPr>
            <w:r w:rsidRPr="008E18E8">
              <w:rPr>
                <w:rFonts w:ascii="Gill Sans MT" w:hAnsi="Gill Sans MT"/>
                <w:sz w:val="24"/>
                <w:szCs w:val="24"/>
              </w:rPr>
              <w:t xml:space="preserve">Speakers: </w:t>
            </w:r>
            <w:r w:rsidR="00B34645" w:rsidRPr="00B34645">
              <w:rPr>
                <w:rFonts w:ascii="Gill Sans MT" w:hAnsi="Gill Sans MT"/>
                <w:sz w:val="24"/>
                <w:szCs w:val="24"/>
              </w:rPr>
              <w:t xml:space="preserve">Rob Kowal, </w:t>
            </w:r>
            <w:r w:rsidR="00242952" w:rsidRPr="00242952">
              <w:rPr>
                <w:rFonts w:ascii="Gill Sans MT" w:hAnsi="Gill Sans MT"/>
                <w:sz w:val="24"/>
                <w:szCs w:val="24"/>
              </w:rPr>
              <w:t xml:space="preserve">President, Owner - </w:t>
            </w:r>
            <w:proofErr w:type="spellStart"/>
            <w:r w:rsidR="00242952" w:rsidRPr="00242952">
              <w:rPr>
                <w:rFonts w:ascii="Gill Sans MT" w:hAnsi="Gill Sans MT"/>
                <w:sz w:val="24"/>
                <w:szCs w:val="24"/>
              </w:rPr>
              <w:t>Kriscor</w:t>
            </w:r>
            <w:proofErr w:type="spellEnd"/>
            <w:r w:rsidR="00242952" w:rsidRPr="00242952">
              <w:rPr>
                <w:rFonts w:ascii="Gill Sans MT" w:hAnsi="Gill Sans MT"/>
                <w:sz w:val="24"/>
                <w:szCs w:val="24"/>
              </w:rPr>
              <w:t xml:space="preserve"> &amp; Associates</w:t>
            </w:r>
          </w:p>
          <w:p w14:paraId="08B0ED49" w14:textId="6DED1418" w:rsidR="008E18E8" w:rsidRDefault="008E18E8" w:rsidP="008E18E8">
            <w:pPr>
              <w:pStyle w:val="yiv7964177637msonormal"/>
              <w:rPr>
                <w:rFonts w:ascii="Gill Sans MT" w:hAnsi="Gill Sans MT"/>
                <w:sz w:val="24"/>
                <w:szCs w:val="24"/>
              </w:rPr>
            </w:pPr>
            <w:r w:rsidRPr="008E18E8">
              <w:rPr>
                <w:rFonts w:ascii="Gill Sans MT" w:hAnsi="Gill Sans MT"/>
                <w:sz w:val="24"/>
                <w:szCs w:val="24"/>
              </w:rPr>
              <w:t>Bio:</w:t>
            </w:r>
          </w:p>
          <w:p w14:paraId="1C69D411" w14:textId="5BBFCCB8" w:rsidR="00242952" w:rsidRPr="00242952" w:rsidRDefault="00242952" w:rsidP="00242952">
            <w:pPr>
              <w:pStyle w:val="yiv7964177637msonormal"/>
              <w:rPr>
                <w:rFonts w:ascii="Gill Sans MT" w:hAnsi="Gill Sans MT"/>
                <w:sz w:val="24"/>
                <w:szCs w:val="24"/>
              </w:rPr>
            </w:pPr>
            <w:r w:rsidRPr="00242952">
              <w:rPr>
                <w:rFonts w:ascii="Gill Sans MT" w:hAnsi="Gill Sans MT"/>
                <w:sz w:val="24"/>
                <w:szCs w:val="24"/>
              </w:rPr>
              <w:t xml:space="preserve">Rob Kowal, president of </w:t>
            </w:r>
            <w:proofErr w:type="spellStart"/>
            <w:r w:rsidRPr="00242952">
              <w:rPr>
                <w:rFonts w:ascii="Gill Sans MT" w:hAnsi="Gill Sans MT"/>
                <w:sz w:val="24"/>
                <w:szCs w:val="24"/>
              </w:rPr>
              <w:t>Kriscor</w:t>
            </w:r>
            <w:proofErr w:type="spellEnd"/>
            <w:r w:rsidRPr="00242952">
              <w:rPr>
                <w:rFonts w:ascii="Gill Sans MT" w:hAnsi="Gill Sans MT"/>
                <w:sz w:val="24"/>
                <w:szCs w:val="24"/>
              </w:rPr>
              <w:t xml:space="preserve"> &amp; Associates, represents leading food ingredient brands like </w:t>
            </w:r>
            <w:proofErr w:type="spellStart"/>
            <w:r w:rsidRPr="00242952">
              <w:rPr>
                <w:rFonts w:ascii="Gill Sans MT" w:hAnsi="Gill Sans MT"/>
                <w:sz w:val="24"/>
                <w:szCs w:val="24"/>
              </w:rPr>
              <w:t>Sensus</w:t>
            </w:r>
            <w:proofErr w:type="spellEnd"/>
            <w:r w:rsidRPr="00242952">
              <w:rPr>
                <w:rFonts w:ascii="Gill Sans MT" w:hAnsi="Gill Sans MT"/>
                <w:sz w:val="24"/>
                <w:szCs w:val="24"/>
              </w:rPr>
              <w:t xml:space="preserve"> </w:t>
            </w:r>
            <w:proofErr w:type="spellStart"/>
            <w:r w:rsidRPr="00242952">
              <w:rPr>
                <w:rFonts w:ascii="Gill Sans MT" w:hAnsi="Gill Sans MT"/>
                <w:sz w:val="24"/>
                <w:szCs w:val="24"/>
              </w:rPr>
              <w:t>Frutafit</w:t>
            </w:r>
            <w:proofErr w:type="spellEnd"/>
            <w:r w:rsidRPr="00242952">
              <w:rPr>
                <w:rFonts w:ascii="Gill Sans MT" w:hAnsi="Gill Sans MT"/>
                <w:sz w:val="24"/>
                <w:szCs w:val="24"/>
              </w:rPr>
              <w:t xml:space="preserve">® and </w:t>
            </w:r>
            <w:proofErr w:type="spellStart"/>
            <w:r w:rsidRPr="00242952">
              <w:rPr>
                <w:rFonts w:ascii="Gill Sans MT" w:hAnsi="Gill Sans MT"/>
                <w:sz w:val="24"/>
                <w:szCs w:val="24"/>
              </w:rPr>
              <w:t>Frutalose</w:t>
            </w:r>
            <w:proofErr w:type="spellEnd"/>
            <w:r w:rsidRPr="00242952">
              <w:rPr>
                <w:rFonts w:ascii="Gill Sans MT" w:hAnsi="Gill Sans MT"/>
                <w:sz w:val="24"/>
                <w:szCs w:val="24"/>
              </w:rPr>
              <w:t xml:space="preserve">® Chicory Root inulin, and Post Consumer Brands Cereal Ingredient business. </w:t>
            </w:r>
          </w:p>
          <w:p w14:paraId="53BE6023" w14:textId="0C595FE0" w:rsidR="00242952" w:rsidRPr="00242952" w:rsidRDefault="00242952" w:rsidP="00242952">
            <w:pPr>
              <w:pStyle w:val="yiv7964177637msonormal"/>
              <w:rPr>
                <w:rFonts w:ascii="Gill Sans MT" w:hAnsi="Gill Sans MT"/>
                <w:sz w:val="24"/>
                <w:szCs w:val="24"/>
              </w:rPr>
            </w:pPr>
            <w:r w:rsidRPr="00242952">
              <w:rPr>
                <w:rFonts w:ascii="Gill Sans MT" w:hAnsi="Gill Sans MT"/>
                <w:sz w:val="24"/>
                <w:szCs w:val="24"/>
              </w:rPr>
              <w:t xml:space="preserve">With over four decades of experience since earning his Food &amp; Pharmaceutical Science diploma, Rob has held key roles in R&amp;D, Sales, and General Management at major firms including Hostess Foods, </w:t>
            </w:r>
            <w:proofErr w:type="spellStart"/>
            <w:r w:rsidRPr="00242952">
              <w:rPr>
                <w:rFonts w:ascii="Gill Sans MT" w:hAnsi="Gill Sans MT"/>
                <w:sz w:val="24"/>
                <w:szCs w:val="24"/>
              </w:rPr>
              <w:t>Firmenich</w:t>
            </w:r>
            <w:proofErr w:type="spellEnd"/>
            <w:r w:rsidRPr="00242952">
              <w:rPr>
                <w:rFonts w:ascii="Gill Sans MT" w:hAnsi="Gill Sans MT"/>
                <w:sz w:val="24"/>
                <w:szCs w:val="24"/>
              </w:rPr>
              <w:t xml:space="preserve">, Kerry Ingredients, and WILD Flavors. He is also a writer, speaker, and co-author of “Deep Health: Using Artificial Intelligence to Live Longer and Healthier.” </w:t>
            </w:r>
          </w:p>
          <w:p w14:paraId="71EE362D" w14:textId="497AF016" w:rsidR="008E18E8" w:rsidRPr="00EA02B8" w:rsidRDefault="00242952" w:rsidP="00242952">
            <w:pPr>
              <w:pStyle w:val="yiv7964177637msonormal"/>
              <w:rPr>
                <w:rFonts w:ascii="Gill Sans MT" w:hAnsi="Gill Sans MT"/>
                <w:sz w:val="24"/>
                <w:szCs w:val="24"/>
              </w:rPr>
            </w:pPr>
            <w:r w:rsidRPr="00242952">
              <w:rPr>
                <w:rFonts w:ascii="Gill Sans MT" w:hAnsi="Gill Sans MT"/>
                <w:sz w:val="24"/>
                <w:szCs w:val="24"/>
              </w:rPr>
              <w:t>Rob is Past President of CIFST National (2019-2021</w:t>
            </w:r>
            <w:proofErr w:type="gramStart"/>
            <w:r w:rsidRPr="00242952">
              <w:rPr>
                <w:rFonts w:ascii="Gill Sans MT" w:hAnsi="Gill Sans MT"/>
                <w:sz w:val="24"/>
                <w:szCs w:val="24"/>
              </w:rPr>
              <w:t>), and</w:t>
            </w:r>
            <w:proofErr w:type="gramEnd"/>
            <w:r w:rsidRPr="00242952">
              <w:rPr>
                <w:rFonts w:ascii="Gill Sans MT" w:hAnsi="Gill Sans MT"/>
                <w:sz w:val="24"/>
                <w:szCs w:val="24"/>
              </w:rPr>
              <w:t xml:space="preserve"> continues to be active contributor to the food industry, all while pursuing his passions for cycling and promoting health and nutrition.</w:t>
            </w:r>
          </w:p>
        </w:tc>
        <w:tc>
          <w:tcPr>
            <w:tcW w:w="91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13F18C33" w14:textId="5DC72593" w:rsidR="00B34645" w:rsidRPr="00B34645" w:rsidRDefault="008E18E8" w:rsidP="00B34645">
            <w:pPr>
              <w:pStyle w:val="yiv7964177637msonormal"/>
              <w:rPr>
                <w:rFonts w:ascii="Gill Sans MT" w:hAnsi="Gill Sans MT"/>
                <w:b/>
                <w:bCs/>
                <w:sz w:val="24"/>
                <w:szCs w:val="24"/>
              </w:rPr>
            </w:pPr>
            <w:r w:rsidRPr="008E18E8">
              <w:rPr>
                <w:rFonts w:ascii="Gill Sans MT" w:hAnsi="Gill Sans MT"/>
                <w:b/>
                <w:bCs/>
                <w:sz w:val="24"/>
                <w:szCs w:val="24"/>
              </w:rPr>
              <w:t>11:50 – 12:25</w:t>
            </w:r>
            <w:r w:rsidR="00B34645">
              <w:t xml:space="preserve"> </w:t>
            </w:r>
            <w:r w:rsidR="00B34645" w:rsidRPr="00B34645">
              <w:rPr>
                <w:rFonts w:ascii="Gill Sans MT" w:hAnsi="Gill Sans MT"/>
                <w:b/>
                <w:bCs/>
                <w:sz w:val="24"/>
                <w:szCs w:val="24"/>
              </w:rPr>
              <w:t>Trends in Sugar and Salt</w:t>
            </w:r>
          </w:p>
          <w:p w14:paraId="1E4A3F26" w14:textId="77777777" w:rsidR="00B34645" w:rsidRDefault="00B34645" w:rsidP="00B34645">
            <w:pPr>
              <w:pStyle w:val="yiv7964177637msonormal"/>
              <w:rPr>
                <w:rFonts w:ascii="Gill Sans MT" w:hAnsi="Gill Sans MT"/>
                <w:sz w:val="24"/>
                <w:szCs w:val="24"/>
              </w:rPr>
            </w:pPr>
            <w:r w:rsidRPr="00B34645">
              <w:rPr>
                <w:rFonts w:ascii="Gill Sans MT" w:hAnsi="Gill Sans MT"/>
                <w:sz w:val="24"/>
                <w:szCs w:val="24"/>
              </w:rPr>
              <w:t xml:space="preserve">Speaker: Regis Rehel, President &amp; Chief Executive Officer, </w:t>
            </w:r>
            <w:proofErr w:type="spellStart"/>
            <w:r w:rsidRPr="00B34645">
              <w:rPr>
                <w:rFonts w:ascii="Gill Sans MT" w:hAnsi="Gill Sans MT"/>
                <w:sz w:val="24"/>
                <w:szCs w:val="24"/>
              </w:rPr>
              <w:t>Sunbec</w:t>
            </w:r>
            <w:proofErr w:type="spellEnd"/>
            <w:r w:rsidRPr="00B34645">
              <w:rPr>
                <w:rFonts w:ascii="Gill Sans MT" w:hAnsi="Gill Sans MT"/>
                <w:sz w:val="24"/>
                <w:szCs w:val="24"/>
              </w:rPr>
              <w:t xml:space="preserve"> Food</w:t>
            </w:r>
          </w:p>
          <w:p w14:paraId="4CE91A13" w14:textId="3670BE88" w:rsidR="003908ED" w:rsidRPr="00B34645" w:rsidRDefault="00B34645" w:rsidP="00B34645">
            <w:pPr>
              <w:pStyle w:val="yiv7964177637msonormal"/>
              <w:rPr>
                <w:rFonts w:ascii="Gill Sans MT" w:hAnsi="Gill Sans MT"/>
                <w:sz w:val="24"/>
                <w:szCs w:val="24"/>
              </w:rPr>
            </w:pPr>
            <w:r w:rsidRPr="00B34645">
              <w:rPr>
                <w:rFonts w:ascii="Gill Sans MT" w:hAnsi="Gill Sans MT"/>
                <w:sz w:val="24"/>
                <w:szCs w:val="24"/>
              </w:rPr>
              <w:t>Bio:</w:t>
            </w:r>
          </w:p>
          <w:p w14:paraId="5AA15881" w14:textId="47C84E22" w:rsidR="008E18E8" w:rsidRPr="00EA02B8" w:rsidRDefault="008E18E8" w:rsidP="008E18E8">
            <w:pPr>
              <w:pStyle w:val="yiv7964177637msonormal"/>
              <w:rPr>
                <w:rFonts w:ascii="Gill Sans MT" w:hAnsi="Gill Sans MT"/>
                <w:sz w:val="24"/>
                <w:szCs w:val="24"/>
              </w:rPr>
            </w:pPr>
          </w:p>
        </w:tc>
      </w:tr>
    </w:tbl>
    <w:p w14:paraId="331583E1" w14:textId="514DEFCF" w:rsidR="004A0A74" w:rsidRPr="00EA02B8" w:rsidRDefault="004A0A74" w:rsidP="00E45286">
      <w:pPr>
        <w:rPr>
          <w:rFonts w:ascii="Gill Sans MT" w:hAnsi="Gill Sans MT" w:cstheme="minorHAnsi"/>
          <w:b/>
          <w:color w:val="333333"/>
          <w:sz w:val="28"/>
          <w:szCs w:val="28"/>
          <w:lang w:val="en-US"/>
        </w:rPr>
      </w:pPr>
    </w:p>
    <w:sectPr w:rsidR="004A0A74" w:rsidRPr="00EA02B8" w:rsidSect="00713B04">
      <w:pgSz w:w="24480" w:h="15840" w:orient="landscape" w:code="17"/>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C7688"/>
    <w:multiLevelType w:val="hybridMultilevel"/>
    <w:tmpl w:val="13B20A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26664D9"/>
    <w:multiLevelType w:val="hybridMultilevel"/>
    <w:tmpl w:val="4E6029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93217129">
    <w:abstractNumId w:val="0"/>
  </w:num>
  <w:num w:numId="2" w16cid:durableId="974102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FCE"/>
    <w:rsid w:val="000137A6"/>
    <w:rsid w:val="00041FFC"/>
    <w:rsid w:val="000B62B3"/>
    <w:rsid w:val="000D542D"/>
    <w:rsid w:val="000F49F5"/>
    <w:rsid w:val="001227F3"/>
    <w:rsid w:val="0014407F"/>
    <w:rsid w:val="00146A92"/>
    <w:rsid w:val="001633AE"/>
    <w:rsid w:val="00167697"/>
    <w:rsid w:val="001C47EC"/>
    <w:rsid w:val="001F4AFC"/>
    <w:rsid w:val="00221AAA"/>
    <w:rsid w:val="00242952"/>
    <w:rsid w:val="002810AA"/>
    <w:rsid w:val="00285A7E"/>
    <w:rsid w:val="00296A9F"/>
    <w:rsid w:val="002A7C0F"/>
    <w:rsid w:val="002D4D22"/>
    <w:rsid w:val="003072EC"/>
    <w:rsid w:val="0031006B"/>
    <w:rsid w:val="003641C6"/>
    <w:rsid w:val="00371A08"/>
    <w:rsid w:val="003908ED"/>
    <w:rsid w:val="00391358"/>
    <w:rsid w:val="00400C55"/>
    <w:rsid w:val="004129A0"/>
    <w:rsid w:val="00452069"/>
    <w:rsid w:val="00466C44"/>
    <w:rsid w:val="00482A27"/>
    <w:rsid w:val="004A0A74"/>
    <w:rsid w:val="004D53B3"/>
    <w:rsid w:val="00505401"/>
    <w:rsid w:val="00522BD3"/>
    <w:rsid w:val="00567B4B"/>
    <w:rsid w:val="005968CD"/>
    <w:rsid w:val="005B5B6B"/>
    <w:rsid w:val="005F6FA4"/>
    <w:rsid w:val="00656355"/>
    <w:rsid w:val="00680CEC"/>
    <w:rsid w:val="00700DA5"/>
    <w:rsid w:val="00713B04"/>
    <w:rsid w:val="007B0D87"/>
    <w:rsid w:val="007C7101"/>
    <w:rsid w:val="00812E25"/>
    <w:rsid w:val="00826217"/>
    <w:rsid w:val="008E18E8"/>
    <w:rsid w:val="00913E59"/>
    <w:rsid w:val="009216D8"/>
    <w:rsid w:val="009A2FC5"/>
    <w:rsid w:val="009B553C"/>
    <w:rsid w:val="009B6AA1"/>
    <w:rsid w:val="009C6966"/>
    <w:rsid w:val="009F25CA"/>
    <w:rsid w:val="00A1621C"/>
    <w:rsid w:val="00A300F8"/>
    <w:rsid w:val="00A40D1C"/>
    <w:rsid w:val="00A8457A"/>
    <w:rsid w:val="00A954AA"/>
    <w:rsid w:val="00AA7E45"/>
    <w:rsid w:val="00AE1899"/>
    <w:rsid w:val="00AE3BAB"/>
    <w:rsid w:val="00AF01A5"/>
    <w:rsid w:val="00B34645"/>
    <w:rsid w:val="00BB40A5"/>
    <w:rsid w:val="00C05D0D"/>
    <w:rsid w:val="00C52949"/>
    <w:rsid w:val="00C561B9"/>
    <w:rsid w:val="00C76402"/>
    <w:rsid w:val="00C823EA"/>
    <w:rsid w:val="00C9606B"/>
    <w:rsid w:val="00CB238B"/>
    <w:rsid w:val="00CD118A"/>
    <w:rsid w:val="00CF3403"/>
    <w:rsid w:val="00D16E7E"/>
    <w:rsid w:val="00D1777C"/>
    <w:rsid w:val="00D432AF"/>
    <w:rsid w:val="00D5425D"/>
    <w:rsid w:val="00D60814"/>
    <w:rsid w:val="00D8709D"/>
    <w:rsid w:val="00DA6B4E"/>
    <w:rsid w:val="00DA7FCE"/>
    <w:rsid w:val="00DB1A1A"/>
    <w:rsid w:val="00DD45DF"/>
    <w:rsid w:val="00DF26AF"/>
    <w:rsid w:val="00E45286"/>
    <w:rsid w:val="00E74702"/>
    <w:rsid w:val="00E77B72"/>
    <w:rsid w:val="00E939AB"/>
    <w:rsid w:val="00EA02B8"/>
    <w:rsid w:val="00EB3EA2"/>
    <w:rsid w:val="00EB430F"/>
    <w:rsid w:val="00ED744F"/>
    <w:rsid w:val="00F04301"/>
    <w:rsid w:val="00F73A88"/>
    <w:rsid w:val="00F927D3"/>
    <w:rsid w:val="00FD6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1E578E"/>
  <w15:chartTrackingRefBased/>
  <w15:docId w15:val="{F272F302-34FB-484F-B2B9-E8194E186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B5B6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5B5B6B"/>
    <w:rPr>
      <w:color w:val="0000FF"/>
      <w:u w:val="single"/>
    </w:rPr>
  </w:style>
  <w:style w:type="paragraph" w:customStyle="1" w:styleId="yiv7964177637msonormal">
    <w:name w:val="yiv7964177637msonormal"/>
    <w:basedOn w:val="Normal"/>
    <w:rsid w:val="001C47EC"/>
    <w:pPr>
      <w:spacing w:before="100" w:beforeAutospacing="1" w:after="100" w:afterAutospacing="1" w:line="240" w:lineRule="auto"/>
    </w:pPr>
    <w:rPr>
      <w:rFonts w:ascii="Calibri" w:hAnsi="Calibri" w:cs="Calibri"/>
      <w:lang w:val="en-CA" w:eastAsia="en-CA"/>
    </w:rPr>
  </w:style>
  <w:style w:type="paragraph" w:styleId="ListParagraph">
    <w:name w:val="List Paragraph"/>
    <w:basedOn w:val="Normal"/>
    <w:uiPriority w:val="34"/>
    <w:qFormat/>
    <w:rsid w:val="00C823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283554">
      <w:bodyDiv w:val="1"/>
      <w:marLeft w:val="0"/>
      <w:marRight w:val="0"/>
      <w:marTop w:val="0"/>
      <w:marBottom w:val="0"/>
      <w:divBdr>
        <w:top w:val="none" w:sz="0" w:space="0" w:color="auto"/>
        <w:left w:val="none" w:sz="0" w:space="0" w:color="auto"/>
        <w:bottom w:val="none" w:sz="0" w:space="0" w:color="auto"/>
        <w:right w:val="none" w:sz="0" w:space="0" w:color="auto"/>
      </w:divBdr>
      <w:divsChild>
        <w:div w:id="630287481">
          <w:marLeft w:val="0"/>
          <w:marRight w:val="0"/>
          <w:marTop w:val="0"/>
          <w:marBottom w:val="0"/>
          <w:divBdr>
            <w:top w:val="none" w:sz="0" w:space="0" w:color="auto"/>
            <w:left w:val="none" w:sz="0" w:space="0" w:color="auto"/>
            <w:bottom w:val="none" w:sz="0" w:space="0" w:color="auto"/>
            <w:right w:val="none" w:sz="0" w:space="0" w:color="auto"/>
          </w:divBdr>
        </w:div>
      </w:divsChild>
    </w:div>
    <w:div w:id="871842181">
      <w:bodyDiv w:val="1"/>
      <w:marLeft w:val="0"/>
      <w:marRight w:val="0"/>
      <w:marTop w:val="0"/>
      <w:marBottom w:val="0"/>
      <w:divBdr>
        <w:top w:val="none" w:sz="0" w:space="0" w:color="auto"/>
        <w:left w:val="none" w:sz="0" w:space="0" w:color="auto"/>
        <w:bottom w:val="none" w:sz="0" w:space="0" w:color="auto"/>
        <w:right w:val="none" w:sz="0" w:space="0" w:color="auto"/>
      </w:divBdr>
    </w:div>
    <w:div w:id="1355184761">
      <w:bodyDiv w:val="1"/>
      <w:marLeft w:val="0"/>
      <w:marRight w:val="0"/>
      <w:marTop w:val="0"/>
      <w:marBottom w:val="0"/>
      <w:divBdr>
        <w:top w:val="none" w:sz="0" w:space="0" w:color="auto"/>
        <w:left w:val="none" w:sz="0" w:space="0" w:color="auto"/>
        <w:bottom w:val="none" w:sz="0" w:space="0" w:color="auto"/>
        <w:right w:val="none" w:sz="0" w:space="0" w:color="auto"/>
      </w:divBdr>
    </w:div>
    <w:div w:id="1584997564">
      <w:bodyDiv w:val="1"/>
      <w:marLeft w:val="0"/>
      <w:marRight w:val="0"/>
      <w:marTop w:val="0"/>
      <w:marBottom w:val="0"/>
      <w:divBdr>
        <w:top w:val="none" w:sz="0" w:space="0" w:color="auto"/>
        <w:left w:val="none" w:sz="0" w:space="0" w:color="auto"/>
        <w:bottom w:val="none" w:sz="0" w:space="0" w:color="auto"/>
        <w:right w:val="none" w:sz="0" w:space="0" w:color="auto"/>
      </w:divBdr>
    </w:div>
    <w:div w:id="1907376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1283</Words>
  <Characters>7504</Characters>
  <Application>Microsoft Office Word</Application>
  <DocSecurity>0</DocSecurity>
  <Lines>170</Lines>
  <Paragraphs>75</Paragraphs>
  <ScaleCrop>false</ScaleCrop>
  <HeadingPairs>
    <vt:vector size="2" baseType="variant">
      <vt:variant>
        <vt:lpstr>Title</vt:lpstr>
      </vt:variant>
      <vt:variant>
        <vt:i4>1</vt:i4>
      </vt:variant>
    </vt:vector>
  </HeadingPairs>
  <TitlesOfParts>
    <vt:vector size="1" baseType="lpstr">
      <vt:lpstr/>
    </vt:vector>
  </TitlesOfParts>
  <Company>Barry-Callebaut</Company>
  <LinksUpToDate>false</LinksUpToDate>
  <CharactersWithSpaces>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Ward</dc:creator>
  <cp:keywords/>
  <dc:description/>
  <cp:lastModifiedBy>Heidi Loney</cp:lastModifiedBy>
  <cp:revision>2</cp:revision>
  <dcterms:created xsi:type="dcterms:W3CDTF">2024-04-15T15:13:00Z</dcterms:created>
  <dcterms:modified xsi:type="dcterms:W3CDTF">2024-04-15T15:13:00Z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ec08bcd9d34bd226c8b3aa7f2330f68ede8f5e0f15b0e3c3a509d3000271602e</vt:lpwstr>
  </property>
</Properties>
</file>